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8A" w:rsidRDefault="00633D8A" w:rsidP="00816F35">
      <w:pPr>
        <w:rPr>
          <w:sz w:val="24"/>
          <w:szCs w:val="24"/>
        </w:rPr>
      </w:pPr>
    </w:p>
    <w:p w:rsidR="00633D8A" w:rsidRDefault="00633D8A" w:rsidP="00816F35">
      <w:pPr>
        <w:rPr>
          <w:sz w:val="24"/>
          <w:szCs w:val="24"/>
        </w:rPr>
      </w:pPr>
    </w:p>
    <w:p w:rsidR="000C21E8" w:rsidRDefault="000C21E8" w:rsidP="000C21E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33A2256" wp14:editId="284416C9">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1E8" w:rsidTr="002C6AE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4F5BB1">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w:t>
            </w:r>
            <w:r w:rsidR="004F5BB1">
              <w:rPr>
                <w:rFonts w:ascii="Times New Roman" w:hAnsi="Times New Roman" w:cs="Times New Roman"/>
                <w:sz w:val="24"/>
                <w:szCs w:val="24"/>
                <w:lang w:eastAsia="tr-TR"/>
              </w:rPr>
              <w:t>4</w:t>
            </w:r>
            <w:r>
              <w:rPr>
                <w:rFonts w:ascii="Times New Roman" w:hAnsi="Times New Roman" w:cs="Times New Roman"/>
                <w:sz w:val="24"/>
                <w:szCs w:val="24"/>
                <w:lang w:eastAsia="tr-TR"/>
              </w:rPr>
              <w:t>.01.202</w:t>
            </w:r>
            <w:r w:rsidR="007408FC">
              <w:rPr>
                <w:rFonts w:ascii="Times New Roman" w:hAnsi="Times New Roman" w:cs="Times New Roman"/>
                <w:sz w:val="24"/>
                <w:szCs w:val="24"/>
                <w:lang w:eastAsia="tr-TR"/>
              </w:rPr>
              <w:t>4</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01</w:t>
            </w:r>
          </w:p>
        </w:tc>
      </w:tr>
      <w:tr w:rsidR="000C21E8" w:rsidTr="002C6AE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1E8" w:rsidRDefault="000C21E8" w:rsidP="004F5BB1">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1E8" w:rsidRDefault="000C21E8" w:rsidP="004F5BB1">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1E8" w:rsidRDefault="000C21E8" w:rsidP="00ED5F4B">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Ocak 202</w:t>
            </w:r>
            <w:r w:rsidR="00ED5F4B">
              <w:rPr>
                <w:rFonts w:ascii="Times New Roman" w:hAnsi="Times New Roman" w:cs="Times New Roman"/>
                <w:sz w:val="24"/>
                <w:szCs w:val="24"/>
                <w:lang w:eastAsia="tr-TR"/>
              </w:rPr>
              <w:t>4</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577530" w:rsidTr="004F5BB1">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577530" w:rsidRDefault="00577530" w:rsidP="0057753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577530" w:rsidRDefault="00577530" w:rsidP="0057753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ED5F4B">
              <w:rPr>
                <w:rFonts w:ascii="Times New Roman" w:hAnsi="Times New Roman" w:cs="Times New Roman"/>
                <w:sz w:val="24"/>
                <w:szCs w:val="24"/>
              </w:rPr>
              <w:t xml:space="preserve">Necati SÖNMEZ </w:t>
            </w:r>
            <w:r w:rsidR="00ED5F4B">
              <w:rPr>
                <w:rFonts w:ascii="Times New Roman" w:hAnsi="Times New Roman" w:cs="Times New Roman"/>
                <w:sz w:val="24"/>
                <w:szCs w:val="24"/>
              </w:rPr>
              <w:softHyphen/>
              <w:t>- Seyfi ÖZER- Ramazan YILDIZ -  İhsan EKMEKÇİ - Mustafa Aybars YAVUZ-Ferhat ÜNAL - Muhammet AĞAN- Hakan Aycan ALTINTAŞ -  Özer YILDIRIM.</w:t>
            </w:r>
          </w:p>
          <w:p w:rsidR="00577530" w:rsidRDefault="00577530" w:rsidP="004F5BB1">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sidR="00ED5F4B">
              <w:rPr>
                <w:rFonts w:ascii="Times New Roman" w:hAnsi="Times New Roman" w:cs="Times New Roman"/>
                <w:sz w:val="24"/>
                <w:szCs w:val="24"/>
              </w:rPr>
              <w:t>Fatma ÜSTÜN (izinli) -  Cihan ÖZKAYA(izinli)</w:t>
            </w:r>
            <w:r w:rsidR="004F5BB1">
              <w:rPr>
                <w:rFonts w:ascii="Times New Roman" w:hAnsi="Times New Roman"/>
              </w:rPr>
              <w:t>-</w:t>
            </w:r>
          </w:p>
        </w:tc>
      </w:tr>
    </w:tbl>
    <w:p w:rsidR="000C21E8" w:rsidRDefault="000C21E8"/>
    <w:p w:rsidR="00ED5F4B" w:rsidRDefault="00ED5F4B" w:rsidP="00ED5F4B">
      <w:r>
        <w:rPr>
          <w:rFonts w:ascii="Times New Roman" w:hAnsi="Times New Roman" w:cs="Times New Roman"/>
          <w:b/>
          <w:sz w:val="24"/>
          <w:szCs w:val="24"/>
        </w:rPr>
        <w:t xml:space="preserve">KARAR –01 -  </w:t>
      </w:r>
      <w:r w:rsidRPr="00214CC9">
        <w:rPr>
          <w:rFonts w:ascii="Times New Roman" w:eastAsia="Times New Roman" w:hAnsi="Times New Roman" w:cs="Times New Roman"/>
          <w:sz w:val="24"/>
          <w:szCs w:val="24"/>
          <w:lang w:eastAsia="tr-TR"/>
        </w:rPr>
        <w:t xml:space="preserve">İlçemiz Yalı Mahallesi </w:t>
      </w:r>
      <w:r>
        <w:rPr>
          <w:rFonts w:ascii="Times New Roman" w:eastAsia="Times New Roman" w:hAnsi="Times New Roman" w:cs="Times New Roman"/>
          <w:sz w:val="24"/>
          <w:szCs w:val="24"/>
          <w:lang w:eastAsia="tr-TR"/>
        </w:rPr>
        <w:t xml:space="preserve">Atatürk Caddesi No:46 adresinde </w:t>
      </w:r>
      <w:r w:rsidRPr="00214CC9">
        <w:rPr>
          <w:rFonts w:ascii="Times New Roman" w:eastAsia="Times New Roman" w:hAnsi="Times New Roman" w:cs="Times New Roman"/>
          <w:sz w:val="24"/>
          <w:szCs w:val="24"/>
          <w:lang w:eastAsia="tr-TR"/>
        </w:rPr>
        <w:t xml:space="preserve">Belediye Başkanlığımıza ait olan 433 Ada 38 ve 39 </w:t>
      </w:r>
      <w:proofErr w:type="spellStart"/>
      <w:r w:rsidRPr="00214CC9">
        <w:rPr>
          <w:rFonts w:ascii="Times New Roman" w:eastAsia="Times New Roman" w:hAnsi="Times New Roman" w:cs="Times New Roman"/>
          <w:sz w:val="24"/>
          <w:szCs w:val="24"/>
          <w:lang w:eastAsia="tr-TR"/>
        </w:rPr>
        <w:t>nolu</w:t>
      </w:r>
      <w:proofErr w:type="spellEnd"/>
      <w:r w:rsidRPr="00214CC9">
        <w:rPr>
          <w:rFonts w:ascii="Times New Roman" w:eastAsia="Times New Roman" w:hAnsi="Times New Roman" w:cs="Times New Roman"/>
          <w:sz w:val="24"/>
          <w:szCs w:val="24"/>
          <w:lang w:eastAsia="tr-TR"/>
        </w:rPr>
        <w:t xml:space="preserve"> parsellerde kayıtlı 644 m2 kreşin 5393 Sayılı Belediye Kanununun 18.maddesinin ( e ) bendi ve  5393 Saylı Belediye Kanunun 15. Maddesinin (h) fıkrası kapsamında kiralama süresinin belirlenmesi ve 2886 sayılı Devlet İhale Kanunu kapsamında kiralama ihalesi için gerekli kararın alınması ve Belediye Encümeni ile Belediye Başkanımıza yetki verilmesi</w:t>
      </w:r>
      <w:r>
        <w:rPr>
          <w:rFonts w:ascii="Times New Roman" w:eastAsia="Times New Roman" w:hAnsi="Times New Roman" w:cs="Times New Roman"/>
          <w:sz w:val="24"/>
          <w:szCs w:val="24"/>
          <w:lang w:eastAsia="tr-TR"/>
        </w:rPr>
        <w:t xml:space="preserve"> hakkındaki gündem dışı teklifin gündemin 8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maddesinden sonra görüşülmek üzere gündeme alınmasına oybirliği ile </w:t>
      </w:r>
      <w:proofErr w:type="gramStart"/>
      <w:r>
        <w:rPr>
          <w:rFonts w:ascii="Times New Roman" w:eastAsia="Times New Roman" w:hAnsi="Times New Roman" w:cs="Times New Roman"/>
          <w:sz w:val="24"/>
          <w:szCs w:val="24"/>
          <w:lang w:eastAsia="tr-TR"/>
        </w:rPr>
        <w:t xml:space="preserve">karar </w:t>
      </w:r>
      <w:r w:rsidR="006315BC">
        <w:rPr>
          <w:rFonts w:ascii="Times New Roman" w:eastAsia="Times New Roman" w:hAnsi="Times New Roman" w:cs="Times New Roman"/>
          <w:sz w:val="24"/>
          <w:szCs w:val="24"/>
          <w:lang w:eastAsia="tr-TR"/>
        </w:rPr>
        <w:t xml:space="preserve"> verildi</w:t>
      </w:r>
      <w:proofErr w:type="gramEnd"/>
      <w:r w:rsidR="006315BC">
        <w:rPr>
          <w:rFonts w:ascii="Times New Roman" w:eastAsia="Times New Roman" w:hAnsi="Times New Roman" w:cs="Times New Roman"/>
          <w:sz w:val="24"/>
          <w:szCs w:val="24"/>
          <w:lang w:eastAsia="tr-TR"/>
        </w:rPr>
        <w:t xml:space="preserve">. </w:t>
      </w:r>
    </w:p>
    <w:p w:rsidR="00ED5F4B" w:rsidRDefault="00ED5F4B" w:rsidP="00ED5F4B">
      <w:pPr>
        <w:pStyle w:val="stBilgi"/>
        <w:tabs>
          <w:tab w:val="left" w:pos="-993"/>
        </w:tabs>
        <w:jc w:val="both"/>
        <w:rPr>
          <w:rFonts w:ascii="Times New Roman" w:hAnsi="Times New Roman" w:cs="Times New Roman"/>
          <w:sz w:val="24"/>
          <w:szCs w:val="24"/>
          <w:lang w:val="de-DE"/>
        </w:rPr>
      </w:pPr>
    </w:p>
    <w:p w:rsidR="00ED5F4B" w:rsidRDefault="00ED5F4B" w:rsidP="00ED5F4B">
      <w:pPr>
        <w:pStyle w:val="stBilgi"/>
        <w:tabs>
          <w:tab w:val="left" w:pos="-993"/>
        </w:tabs>
        <w:ind w:firstLine="0"/>
        <w:jc w:val="both"/>
        <w:rPr>
          <w:rFonts w:ascii="Times New Roman" w:hAnsi="Times New Roman" w:cs="Times New Roman"/>
          <w:sz w:val="24"/>
          <w:szCs w:val="24"/>
          <w:lang w:val="de-DE"/>
        </w:rPr>
      </w:pPr>
      <w:proofErr w:type="gramStart"/>
      <w:r>
        <w:rPr>
          <w:rFonts w:ascii="Times New Roman" w:hAnsi="Times New Roman" w:cs="Times New Roman"/>
          <w:b/>
          <w:sz w:val="24"/>
          <w:szCs w:val="24"/>
          <w:lang w:val="de-DE"/>
        </w:rPr>
        <w:t>KARAR  -</w:t>
      </w:r>
      <w:proofErr w:type="gramEnd"/>
      <w:r>
        <w:rPr>
          <w:rFonts w:ascii="Times New Roman" w:hAnsi="Times New Roman" w:cs="Times New Roman"/>
          <w:b/>
          <w:sz w:val="24"/>
          <w:szCs w:val="24"/>
          <w:lang w:val="de-DE"/>
        </w:rPr>
        <w:t xml:space="preserve"> 02 -</w:t>
      </w:r>
      <w:r>
        <w:rPr>
          <w:rFonts w:ascii="Times New Roman" w:hAnsi="Times New Roman" w:cs="Times New Roman"/>
          <w:sz w:val="24"/>
          <w:szCs w:val="24"/>
          <w:lang w:val="de-DE"/>
        </w:rPr>
        <w:t xml:space="preserve">    5393 </w:t>
      </w:r>
      <w:proofErr w:type="spellStart"/>
      <w:r>
        <w:rPr>
          <w:rFonts w:ascii="Times New Roman" w:hAnsi="Times New Roman" w:cs="Times New Roman"/>
          <w:sz w:val="24"/>
          <w:szCs w:val="24"/>
          <w:lang w:val="de-DE"/>
        </w:rPr>
        <w:t>sayılı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yasanın</w:t>
      </w:r>
      <w:proofErr w:type="spellEnd"/>
      <w:r>
        <w:rPr>
          <w:rFonts w:ascii="Times New Roman" w:hAnsi="Times New Roman" w:cs="Times New Roman"/>
          <w:sz w:val="24"/>
          <w:szCs w:val="24"/>
          <w:lang w:val="de-DE"/>
        </w:rPr>
        <w:t xml:space="preserve"> 25.maddesi </w:t>
      </w:r>
      <w:proofErr w:type="spellStart"/>
      <w:r>
        <w:rPr>
          <w:rFonts w:ascii="Times New Roman" w:hAnsi="Times New Roman" w:cs="Times New Roman"/>
          <w:sz w:val="24"/>
          <w:szCs w:val="24"/>
          <w:lang w:val="de-DE"/>
        </w:rPr>
        <w:t>gereği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Ayancık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Belediyesi</w:t>
      </w:r>
      <w:proofErr w:type="spellEnd"/>
      <w:r>
        <w:rPr>
          <w:rFonts w:ascii="Times New Roman" w:hAnsi="Times New Roman" w:cs="Times New Roman"/>
          <w:sz w:val="24"/>
          <w:szCs w:val="24"/>
          <w:lang w:val="de-DE"/>
        </w:rPr>
        <w:t xml:space="preserve">  2023 </w:t>
      </w:r>
      <w:proofErr w:type="spellStart"/>
      <w:r>
        <w:rPr>
          <w:rFonts w:ascii="Times New Roman" w:hAnsi="Times New Roman" w:cs="Times New Roman"/>
          <w:sz w:val="24"/>
          <w:szCs w:val="24"/>
          <w:lang w:val="de-DE"/>
        </w:rPr>
        <w:t>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gelir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giderleri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bunlara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ilişkin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hesap</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kayıt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işlemlerinin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için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gizli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oylama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yapılan</w:t>
      </w:r>
      <w:proofErr w:type="spellEnd"/>
      <w:r>
        <w:rPr>
          <w:rFonts w:ascii="Times New Roman" w:hAnsi="Times New Roman" w:cs="Times New Roman"/>
          <w:sz w:val="24"/>
          <w:szCs w:val="24"/>
          <w:lang w:val="de-DE"/>
        </w:rPr>
        <w:t xml:space="preserve">  3 </w:t>
      </w:r>
      <w:proofErr w:type="spellStart"/>
      <w:r>
        <w:rPr>
          <w:rFonts w:ascii="Times New Roman" w:hAnsi="Times New Roman" w:cs="Times New Roman"/>
          <w:sz w:val="24"/>
          <w:szCs w:val="24"/>
          <w:lang w:val="de-DE"/>
        </w:rPr>
        <w:t>kişilik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Komisyonu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üyeliği</w:t>
      </w:r>
      <w:proofErr w:type="spellEnd"/>
      <w:r>
        <w:rPr>
          <w:rFonts w:ascii="Times New Roman" w:hAnsi="Times New Roman" w:cs="Times New Roman"/>
          <w:sz w:val="24"/>
          <w:szCs w:val="24"/>
          <w:lang w:val="de-DE"/>
        </w:rPr>
        <w:t xml:space="preserve">“ ne; </w:t>
      </w:r>
    </w:p>
    <w:p w:rsidR="00ED5F4B" w:rsidRDefault="00ED5F4B" w:rsidP="00ED5F4B">
      <w:pPr>
        <w:pStyle w:val="stBilgi"/>
        <w:numPr>
          <w:ilvl w:val="0"/>
          <w:numId w:val="2"/>
        </w:numPr>
        <w:tabs>
          <w:tab w:val="left" w:pos="-99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İhsan </w:t>
      </w:r>
      <w:proofErr w:type="gramStart"/>
      <w:r>
        <w:rPr>
          <w:rFonts w:ascii="Times New Roman" w:hAnsi="Times New Roman" w:cs="Times New Roman"/>
          <w:sz w:val="24"/>
          <w:szCs w:val="24"/>
          <w:lang w:val="de-DE"/>
        </w:rPr>
        <w:t xml:space="preserve">EKMEKÇİ  </w:t>
      </w:r>
      <w:r>
        <w:rPr>
          <w:rFonts w:ascii="Times New Roman" w:hAnsi="Times New Roman" w:cs="Times New Roman"/>
          <w:sz w:val="24"/>
          <w:szCs w:val="24"/>
          <w:lang w:val="de-DE"/>
        </w:rPr>
        <w:tab/>
      </w:r>
      <w:proofErr w:type="gramEnd"/>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r>
        <w:rPr>
          <w:rFonts w:ascii="Times New Roman" w:hAnsi="Times New Roman" w:cs="Times New Roman"/>
          <w:sz w:val="24"/>
          <w:szCs w:val="24"/>
          <w:lang w:val="de-DE"/>
        </w:rPr>
        <w:t>,   (CHP)</w:t>
      </w:r>
    </w:p>
    <w:p w:rsidR="00ED5F4B" w:rsidRDefault="00ED5F4B" w:rsidP="00ED5F4B">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2</w:t>
      </w:r>
      <w:r>
        <w:rPr>
          <w:rFonts w:ascii="Times New Roman" w:hAnsi="Times New Roman" w:cs="Times New Roman"/>
          <w:sz w:val="24"/>
          <w:szCs w:val="24"/>
          <w:lang w:val="de-DE"/>
        </w:rPr>
        <w:t xml:space="preserve">.   Mustafa </w:t>
      </w:r>
      <w:proofErr w:type="spellStart"/>
      <w:r>
        <w:rPr>
          <w:rFonts w:ascii="Times New Roman" w:hAnsi="Times New Roman" w:cs="Times New Roman"/>
          <w:sz w:val="24"/>
          <w:szCs w:val="24"/>
          <w:lang w:val="de-DE"/>
        </w:rPr>
        <w:t>Aybars</w:t>
      </w:r>
      <w:proofErr w:type="spellEnd"/>
      <w:r>
        <w:rPr>
          <w:rFonts w:ascii="Times New Roman" w:hAnsi="Times New Roman" w:cs="Times New Roman"/>
          <w:sz w:val="24"/>
          <w:szCs w:val="24"/>
          <w:lang w:val="de-DE"/>
        </w:rPr>
        <w:t xml:space="preserve"> YAVUZ           </w:t>
      </w:r>
      <w:proofErr w:type="gramStart"/>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(CHP)</w:t>
      </w:r>
    </w:p>
    <w:p w:rsidR="00ED5F4B" w:rsidRDefault="00ED5F4B" w:rsidP="00ED5F4B">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3.   Ferhat ÜNAL </w:t>
      </w:r>
      <w:r>
        <w:rPr>
          <w:rFonts w:ascii="Times New Roman" w:hAnsi="Times New Roman" w:cs="Times New Roman"/>
          <w:sz w:val="24"/>
          <w:szCs w:val="24"/>
          <w:lang w:val="de-DE"/>
        </w:rPr>
        <w:tab/>
        <w:t xml:space="preserve">                            </w:t>
      </w:r>
      <w:proofErr w:type="gramStart"/>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(AKP)  </w:t>
      </w:r>
      <w:proofErr w:type="spellStart"/>
      <w:r>
        <w:rPr>
          <w:rFonts w:ascii="Times New Roman" w:hAnsi="Times New Roman" w:cs="Times New Roman"/>
          <w:sz w:val="24"/>
          <w:szCs w:val="24"/>
          <w:lang w:val="de-DE"/>
        </w:rPr>
        <w:t>alarak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seçilmişlerdir</w:t>
      </w:r>
      <w:proofErr w:type="spellEnd"/>
      <w:r>
        <w:rPr>
          <w:rFonts w:ascii="Times New Roman" w:hAnsi="Times New Roman" w:cs="Times New Roman"/>
          <w:sz w:val="24"/>
          <w:szCs w:val="24"/>
          <w:lang w:val="de-DE"/>
        </w:rPr>
        <w:t>.</w:t>
      </w:r>
    </w:p>
    <w:p w:rsidR="00ED5F4B" w:rsidRDefault="00ED5F4B" w:rsidP="00ED5F4B">
      <w:pPr>
        <w:pStyle w:val="stBilgi"/>
        <w:tabs>
          <w:tab w:val="left" w:pos="-993"/>
        </w:tabs>
        <w:ind w:firstLine="0"/>
        <w:jc w:val="both"/>
        <w:rPr>
          <w:rFonts w:ascii="Times New Roman" w:hAnsi="Times New Roman" w:cs="Times New Roman"/>
          <w:sz w:val="24"/>
          <w:szCs w:val="24"/>
          <w:lang w:val="de-DE"/>
        </w:rPr>
      </w:pPr>
    </w:p>
    <w:p w:rsidR="00ED5F4B" w:rsidRDefault="00ED5F4B" w:rsidP="00ED5F4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ED5F4B" w:rsidRDefault="00ED5F4B" w:rsidP="00ED5F4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4F5BB1" w:rsidRDefault="004F5BB1" w:rsidP="004F5BB1"/>
    <w:p w:rsidR="004F5BB1" w:rsidRDefault="004F5BB1" w:rsidP="004F5BB1"/>
    <w:p w:rsidR="004F5BB1" w:rsidRDefault="004F5BB1" w:rsidP="004F5BB1"/>
    <w:p w:rsidR="002463C4" w:rsidRDefault="002463C4" w:rsidP="004F5BB1"/>
    <w:p w:rsidR="002463C4" w:rsidRDefault="002463C4" w:rsidP="004F5BB1"/>
    <w:p w:rsidR="002463C4" w:rsidRDefault="002463C4" w:rsidP="004F5BB1"/>
    <w:p w:rsidR="00ED5F4B" w:rsidRDefault="00ED5F4B" w:rsidP="00ED5F4B">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D90F8F5" wp14:editId="4DABB8BA">
            <wp:extent cx="560705" cy="569595"/>
            <wp:effectExtent l="0" t="0" r="0" b="1905"/>
            <wp:docPr id="20" name="Resim 20"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ED5F4B" w:rsidTr="00ED5F4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ED5F4B" w:rsidP="00ED5F4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7408FC" w:rsidP="00ED5F4B">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05.01.2024</w:t>
            </w:r>
            <w:r w:rsidR="00ED5F4B">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ED5F4B" w:rsidP="00ED5F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3F4A6A" w:rsidP="00ED5F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ED5F4B" w:rsidTr="00ED5F4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ED5F4B" w:rsidP="00ED5F4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D5F4B" w:rsidRDefault="00ED5F4B" w:rsidP="00ED5F4B">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ED5F4B" w:rsidRDefault="00ED5F4B" w:rsidP="00ED5F4B">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D5F4B" w:rsidRDefault="00ED5F4B" w:rsidP="00ED5F4B">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Ocak 2024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ED5F4B" w:rsidP="00ED5F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ED5F4B" w:rsidRDefault="00ED5F4B" w:rsidP="00ED5F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ED5F4B" w:rsidTr="00ED5F4B">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D5F4B" w:rsidRDefault="00ED5F4B" w:rsidP="00ED5F4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D5F4B" w:rsidRDefault="00ED5F4B" w:rsidP="00ED5F4B">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rPr>
              <w:softHyphen/>
              <w:t>- Seyfi ÖZER- Ramazan YILDIZ -  İhsan EKMEKÇİ - Mustafa Aybars YAVUZ-Ferhat ÜNAL - Muhammet AĞAN- Hakan Aycan ALTINTAŞ -  Özer YILDIRIM.</w:t>
            </w:r>
          </w:p>
          <w:p w:rsidR="00ED5F4B" w:rsidRDefault="00ED5F4B" w:rsidP="00ED5F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Fatma ÜSTÜN (izinli) -  Cihan ÖZKAYA(izinli)</w:t>
            </w:r>
            <w:r>
              <w:rPr>
                <w:rFonts w:ascii="Times New Roman" w:hAnsi="Times New Roman"/>
              </w:rPr>
              <w:t>-</w:t>
            </w:r>
          </w:p>
        </w:tc>
      </w:tr>
    </w:tbl>
    <w:p w:rsidR="004F5BB1" w:rsidRDefault="004F5BB1"/>
    <w:p w:rsidR="00ED5F4B" w:rsidRDefault="00ED5F4B" w:rsidP="00ED5F4B">
      <w:pPr>
        <w:rPr>
          <w:rFonts w:ascii="Times New Roman" w:hAnsi="Times New Roman" w:cs="Times New Roman"/>
          <w:sz w:val="24"/>
          <w:szCs w:val="24"/>
        </w:rPr>
      </w:pPr>
      <w:r>
        <w:rPr>
          <w:rFonts w:ascii="Times New Roman" w:hAnsi="Times New Roman" w:cs="Times New Roman"/>
          <w:b/>
          <w:sz w:val="24"/>
          <w:szCs w:val="24"/>
        </w:rPr>
        <w:t xml:space="preserve">KARAR - 03 – </w:t>
      </w:r>
      <w:r>
        <w:rPr>
          <w:rFonts w:ascii="Times New Roman" w:hAnsi="Times New Roman" w:cs="Times New Roman"/>
          <w:sz w:val="24"/>
          <w:szCs w:val="24"/>
        </w:rPr>
        <w:t xml:space="preserve"> 6245 sayılı yasanın 8.maddesi gereği Ayancık Belediyemizde;  üzerinde resmi görevi bulunmayanlara yevmiye ve yol masrafları olarak; 2024 yılı bütçe kararnamesinin H cetveli (b) bendinde en çok 4.derecedeki devlet memuru için ödenecek rakamın verilmesi oybirliği ile kabul edildi.</w:t>
      </w:r>
    </w:p>
    <w:p w:rsidR="00ED5F4B" w:rsidRPr="00237607" w:rsidRDefault="00ED5F4B" w:rsidP="00ED5F4B">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KARAR –04-</w:t>
      </w:r>
      <w:r w:rsidRPr="002376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3174B">
        <w:rPr>
          <w:rFonts w:ascii="Times New Roman" w:hAnsi="Times New Roman" w:cs="Times New Roman"/>
          <w:sz w:val="24"/>
          <w:szCs w:val="24"/>
        </w:rPr>
        <w:t>5393</w:t>
      </w:r>
      <w:r>
        <w:rPr>
          <w:rFonts w:ascii="Times New Roman" w:hAnsi="Times New Roman" w:cs="Times New Roman"/>
          <w:sz w:val="24"/>
          <w:szCs w:val="24"/>
        </w:rPr>
        <w:t xml:space="preserve"> Belediye Kanununun </w:t>
      </w:r>
      <w:r w:rsidRPr="0023174B">
        <w:rPr>
          <w:rFonts w:ascii="Times New Roman" w:hAnsi="Times New Roman" w:cs="Times New Roman"/>
          <w:sz w:val="24"/>
          <w:szCs w:val="24"/>
        </w:rPr>
        <w:t>32. Maddesi gereği 20</w:t>
      </w:r>
      <w:r>
        <w:rPr>
          <w:rFonts w:ascii="Times New Roman" w:hAnsi="Times New Roman" w:cs="Times New Roman"/>
          <w:sz w:val="24"/>
          <w:szCs w:val="24"/>
        </w:rPr>
        <w:t>24</w:t>
      </w:r>
      <w:r w:rsidRPr="0023174B">
        <w:rPr>
          <w:rFonts w:ascii="Times New Roman" w:hAnsi="Times New Roman" w:cs="Times New Roman"/>
          <w:sz w:val="24"/>
          <w:szCs w:val="24"/>
        </w:rPr>
        <w:t xml:space="preserve"> yılında Meclis Başkan ve üyelerine meclis ve komisyon toplantılarına katıldıkları her gün için </w:t>
      </w:r>
      <w:r>
        <w:rPr>
          <w:rFonts w:ascii="Times New Roman" w:hAnsi="Times New Roman" w:cs="Times New Roman"/>
          <w:sz w:val="24"/>
          <w:szCs w:val="24"/>
        </w:rPr>
        <w:t xml:space="preserve">Belediye Başkanına ödenmekte olan bürüt ödeneğin 1/3 ‘ü kadar bürüt </w:t>
      </w:r>
      <w:r w:rsidRPr="0023174B">
        <w:rPr>
          <w:rFonts w:ascii="Times New Roman" w:hAnsi="Times New Roman" w:cs="Times New Roman"/>
          <w:sz w:val="24"/>
          <w:szCs w:val="24"/>
        </w:rPr>
        <w:t>h</w:t>
      </w:r>
      <w:r>
        <w:rPr>
          <w:rFonts w:ascii="Times New Roman" w:hAnsi="Times New Roman" w:cs="Times New Roman"/>
          <w:sz w:val="24"/>
          <w:szCs w:val="24"/>
        </w:rPr>
        <w:t>uzur hakkı ücreti ödenmesi oybirliği ile kabul edildi.</w:t>
      </w:r>
    </w:p>
    <w:p w:rsidR="00ED5F4B" w:rsidRDefault="00ED5F4B" w:rsidP="00ED5F4B">
      <w:pPr>
        <w:spacing w:after="0"/>
        <w:rPr>
          <w:rFonts w:ascii="Times New Roman" w:hAnsi="Times New Roman" w:cs="Times New Roman"/>
          <w:sz w:val="24"/>
          <w:szCs w:val="24"/>
        </w:rPr>
      </w:pPr>
      <w:r>
        <w:rPr>
          <w:rFonts w:ascii="Times New Roman" w:hAnsi="Times New Roman" w:cs="Times New Roman"/>
          <w:b/>
          <w:sz w:val="24"/>
          <w:szCs w:val="24"/>
        </w:rPr>
        <w:t xml:space="preserve">KARAR – 05- </w:t>
      </w:r>
      <w:r>
        <w:rPr>
          <w:rFonts w:ascii="Times New Roman" w:hAnsi="Times New Roman" w:cs="Times New Roman"/>
          <w:sz w:val="24"/>
          <w:szCs w:val="24"/>
        </w:rPr>
        <w:t xml:space="preserve">   5393 sayılı Belediye kanununun 20.madde 2.fıkrası gereği 2024 yılında bir ayın tatil olarak belirlenmesine konu işbu teklifinin yeni belediye </w:t>
      </w:r>
      <w:proofErr w:type="gramStart"/>
      <w:r>
        <w:rPr>
          <w:rFonts w:ascii="Times New Roman" w:hAnsi="Times New Roman" w:cs="Times New Roman"/>
          <w:sz w:val="24"/>
          <w:szCs w:val="24"/>
        </w:rPr>
        <w:t>meclisi</w:t>
      </w:r>
      <w:r w:rsidR="007408FC">
        <w:rPr>
          <w:rFonts w:ascii="Times New Roman" w:hAnsi="Times New Roman" w:cs="Times New Roman"/>
          <w:sz w:val="24"/>
          <w:szCs w:val="24"/>
        </w:rPr>
        <w:t xml:space="preserve"> </w:t>
      </w:r>
      <w:r>
        <w:rPr>
          <w:rFonts w:ascii="Times New Roman" w:hAnsi="Times New Roman" w:cs="Times New Roman"/>
          <w:sz w:val="24"/>
          <w:szCs w:val="24"/>
        </w:rPr>
        <w:t xml:space="preserve"> seçim</w:t>
      </w:r>
      <w:proofErr w:type="gramEnd"/>
      <w:r>
        <w:rPr>
          <w:rFonts w:ascii="Times New Roman" w:hAnsi="Times New Roman" w:cs="Times New Roman"/>
          <w:sz w:val="24"/>
          <w:szCs w:val="24"/>
        </w:rPr>
        <w:t xml:space="preserve"> </w:t>
      </w:r>
      <w:r w:rsidR="007408FC">
        <w:rPr>
          <w:rFonts w:ascii="Times New Roman" w:hAnsi="Times New Roman" w:cs="Times New Roman"/>
          <w:sz w:val="24"/>
          <w:szCs w:val="24"/>
        </w:rPr>
        <w:t xml:space="preserve">31 mart 2024 tarihinde yapılarak </w:t>
      </w:r>
      <w:r>
        <w:rPr>
          <w:rFonts w:ascii="Times New Roman" w:hAnsi="Times New Roman" w:cs="Times New Roman"/>
          <w:sz w:val="24"/>
          <w:szCs w:val="24"/>
        </w:rPr>
        <w:t xml:space="preserve"> oluşacağından</w:t>
      </w:r>
      <w:r w:rsidR="007408FC">
        <w:rPr>
          <w:rFonts w:ascii="Times New Roman" w:hAnsi="Times New Roman" w:cs="Times New Roman"/>
          <w:sz w:val="24"/>
          <w:szCs w:val="24"/>
        </w:rPr>
        <w:t xml:space="preserve"> karar almanın anlamı kalmayacağından </w:t>
      </w:r>
      <w:r>
        <w:rPr>
          <w:rFonts w:ascii="Times New Roman" w:hAnsi="Times New Roman" w:cs="Times New Roman"/>
          <w:sz w:val="24"/>
          <w:szCs w:val="24"/>
        </w:rPr>
        <w:t xml:space="preserve"> işbu gündem maddesinin gündemden çıkartılması oybirliği ile kabul edildi. </w:t>
      </w:r>
    </w:p>
    <w:p w:rsidR="00ED5F4B" w:rsidRDefault="00ED5F4B" w:rsidP="00ED5F4B">
      <w:pPr>
        <w:spacing w:after="0"/>
        <w:rPr>
          <w:rFonts w:ascii="Times New Roman" w:hAnsi="Times New Roman" w:cs="Times New Roman"/>
          <w:sz w:val="24"/>
          <w:szCs w:val="24"/>
        </w:rPr>
      </w:pPr>
    </w:p>
    <w:p w:rsidR="007408FC" w:rsidRDefault="007408FC" w:rsidP="007408FC">
      <w:pPr>
        <w:pStyle w:val="t"/>
        <w:ind w:firstLine="0"/>
        <w:jc w:val="both"/>
        <w:rPr>
          <w:color w:val="000000"/>
        </w:rPr>
      </w:pPr>
      <w:r>
        <w:rPr>
          <w:b/>
          <w:color w:val="000000"/>
        </w:rPr>
        <w:t xml:space="preserve">KARAR - 06  -    </w:t>
      </w:r>
      <w:r>
        <w:rPr>
          <w:color w:val="000000"/>
        </w:rPr>
        <w:t>2024 yılı için Ayancık ilçemizde</w:t>
      </w:r>
      <w:r>
        <w:rPr>
          <w:b/>
          <w:color w:val="000000"/>
        </w:rPr>
        <w:t xml:space="preserve"> </w:t>
      </w:r>
      <w:r>
        <w:rPr>
          <w:color w:val="000000"/>
        </w:rPr>
        <w:t>6301 sayılı Öğle Dinlenmesi Hakkında Yasanın 1.maddesinde anılan işyerlerinde çalıştırılan işçilere ve diğer müstahdemlere kamu işyerlerindeki uygulamaya benzer şekilde saat 12:00 ile 13:00 arası 1 saat öğle dinlenmesi olarak uygulanması oybirliği ile kabul edildi.</w:t>
      </w:r>
    </w:p>
    <w:p w:rsidR="007408FC" w:rsidRPr="004A4D3B" w:rsidRDefault="007408FC" w:rsidP="007408FC">
      <w:pPr>
        <w:rPr>
          <w:rFonts w:ascii="Times New Roman" w:hAnsi="Times New Roman" w:cs="Times New Roman"/>
          <w:b/>
          <w:sz w:val="24"/>
          <w:szCs w:val="24"/>
        </w:rPr>
      </w:pPr>
      <w:r>
        <w:rPr>
          <w:rFonts w:ascii="Times New Roman" w:hAnsi="Times New Roman" w:cs="Times New Roman"/>
          <w:b/>
          <w:sz w:val="24"/>
          <w:szCs w:val="24"/>
        </w:rPr>
        <w:t xml:space="preserve">KARAR - 07 - </w:t>
      </w:r>
      <w:r w:rsidRPr="004A4D3B">
        <w:rPr>
          <w:rFonts w:ascii="Times New Roman" w:hAnsi="Times New Roman" w:cs="Times New Roman"/>
          <w:b/>
          <w:sz w:val="24"/>
          <w:szCs w:val="24"/>
        </w:rPr>
        <w:t xml:space="preserve"> </w:t>
      </w:r>
      <w:r w:rsidRPr="004A4D3B">
        <w:rPr>
          <w:rFonts w:ascii="Times New Roman" w:hAnsi="Times New Roman" w:cs="Times New Roman"/>
          <w:sz w:val="24"/>
          <w:szCs w:val="24"/>
        </w:rPr>
        <w:t>5393 sayılı Belediye kanununun 18.maddesi  ( t )  bendi gereği Ayancık ilçemiz Belediye mücavir alanlarında su, temizlik (</w:t>
      </w:r>
      <w:r>
        <w:rPr>
          <w:rFonts w:ascii="Times New Roman" w:hAnsi="Times New Roman" w:cs="Times New Roman"/>
          <w:sz w:val="24"/>
          <w:szCs w:val="24"/>
        </w:rPr>
        <w:t>e</w:t>
      </w:r>
      <w:r w:rsidRPr="004A4D3B">
        <w:rPr>
          <w:rFonts w:ascii="Times New Roman" w:hAnsi="Times New Roman" w:cs="Times New Roman"/>
          <w:sz w:val="24"/>
          <w:szCs w:val="24"/>
        </w:rPr>
        <w:t xml:space="preserve">vsel </w:t>
      </w:r>
      <w:r>
        <w:rPr>
          <w:rFonts w:ascii="Times New Roman" w:hAnsi="Times New Roman" w:cs="Times New Roman"/>
          <w:sz w:val="24"/>
          <w:szCs w:val="24"/>
        </w:rPr>
        <w:t xml:space="preserve">katı </w:t>
      </w:r>
      <w:r w:rsidRPr="004A4D3B">
        <w:rPr>
          <w:rFonts w:ascii="Times New Roman" w:hAnsi="Times New Roman" w:cs="Times New Roman"/>
          <w:sz w:val="24"/>
          <w:szCs w:val="24"/>
        </w:rPr>
        <w:t xml:space="preserve">atıkların toplanması </w:t>
      </w:r>
      <w:proofErr w:type="gramStart"/>
      <w:r w:rsidRPr="004A4D3B">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Pr="004A4D3B">
        <w:rPr>
          <w:rFonts w:ascii="Times New Roman" w:hAnsi="Times New Roman" w:cs="Times New Roman"/>
          <w:sz w:val="24"/>
          <w:szCs w:val="24"/>
        </w:rPr>
        <w:t>) kanalizasyon ve yağmur suyu hizmetlerinin sunulması</w:t>
      </w:r>
      <w:r>
        <w:rPr>
          <w:rFonts w:ascii="Times New Roman" w:hAnsi="Times New Roman" w:cs="Times New Roman"/>
          <w:sz w:val="24"/>
          <w:szCs w:val="24"/>
        </w:rPr>
        <w:t xml:space="preserve">na oybirliği ile karar verildi. </w:t>
      </w:r>
    </w:p>
    <w:p w:rsidR="00F842A3" w:rsidRDefault="00F842A3" w:rsidP="00F842A3">
      <w:pPr>
        <w:rPr>
          <w:rFonts w:ascii="Times New Roman" w:hAnsi="Times New Roman" w:cs="Times New Roman"/>
          <w:b/>
          <w:sz w:val="24"/>
          <w:szCs w:val="24"/>
          <w:u w:val="single"/>
        </w:rPr>
      </w:pPr>
      <w:r w:rsidRPr="007C3096">
        <w:rPr>
          <w:rFonts w:ascii="Times New Roman" w:hAnsi="Times New Roman" w:cs="Times New Roman"/>
          <w:b/>
          <w:sz w:val="24"/>
          <w:szCs w:val="24"/>
        </w:rPr>
        <w:t>KARAR –</w:t>
      </w:r>
      <w:r>
        <w:rPr>
          <w:rFonts w:ascii="Times New Roman" w:hAnsi="Times New Roman" w:cs="Times New Roman"/>
          <w:b/>
          <w:sz w:val="24"/>
          <w:szCs w:val="24"/>
        </w:rPr>
        <w:t xml:space="preserve"> 08</w:t>
      </w:r>
      <w:r w:rsidRPr="007C30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2E2A">
        <w:rPr>
          <w:rFonts w:ascii="Times New Roman" w:hAnsi="Times New Roman" w:cs="Times New Roman"/>
          <w:sz w:val="24"/>
          <w:szCs w:val="24"/>
        </w:rPr>
        <w:t>Belediyemizde öteden beri çalışmakta olup,</w:t>
      </w:r>
      <w:r w:rsidRPr="00CB2E2A">
        <w:rPr>
          <w:rFonts w:ascii="Times New Roman" w:hAnsi="Times New Roman" w:cs="Times New Roman"/>
        </w:rPr>
        <w:t xml:space="preserve"> </w:t>
      </w:r>
      <w:r w:rsidRPr="00CB2E2A">
        <w:rPr>
          <w:rFonts w:ascii="Times New Roman" w:hAnsi="Times New Roman" w:cs="Times New Roman"/>
          <w:sz w:val="24"/>
          <w:szCs w:val="24"/>
        </w:rPr>
        <w:t xml:space="preserve">5393 sayılı yasanın 49.maddesi   </w:t>
      </w:r>
      <w:proofErr w:type="gramStart"/>
      <w:r w:rsidRPr="00CB2E2A">
        <w:rPr>
          <w:rFonts w:ascii="Times New Roman" w:hAnsi="Times New Roman" w:cs="Times New Roman"/>
          <w:sz w:val="24"/>
          <w:szCs w:val="24"/>
        </w:rPr>
        <w:t>4 .</w:t>
      </w:r>
      <w:proofErr w:type="gramEnd"/>
      <w:r w:rsidRPr="00CB2E2A">
        <w:rPr>
          <w:rFonts w:ascii="Times New Roman" w:hAnsi="Times New Roman" w:cs="Times New Roman"/>
          <w:sz w:val="24"/>
          <w:szCs w:val="24"/>
        </w:rPr>
        <w:t xml:space="preserve"> fıkra</w:t>
      </w:r>
      <w:r>
        <w:rPr>
          <w:rFonts w:ascii="Times New Roman" w:hAnsi="Times New Roman" w:cs="Times New Roman"/>
          <w:sz w:val="24"/>
          <w:szCs w:val="24"/>
        </w:rPr>
        <w:t xml:space="preserve">sı </w:t>
      </w:r>
      <w:r w:rsidRPr="00CB2E2A">
        <w:rPr>
          <w:rFonts w:ascii="Times New Roman" w:hAnsi="Times New Roman" w:cs="Times New Roman"/>
          <w:sz w:val="24"/>
          <w:szCs w:val="24"/>
        </w:rPr>
        <w:t xml:space="preserve">gereği </w:t>
      </w:r>
      <w:r>
        <w:rPr>
          <w:rFonts w:ascii="Times New Roman" w:hAnsi="Times New Roman" w:cs="Times New Roman"/>
          <w:sz w:val="24"/>
          <w:szCs w:val="24"/>
        </w:rPr>
        <w:t xml:space="preserve">kısmi zamanlı </w:t>
      </w:r>
      <w:r w:rsidRPr="00CB2E2A">
        <w:rPr>
          <w:rFonts w:ascii="Times New Roman" w:hAnsi="Times New Roman" w:cs="Times New Roman"/>
          <w:sz w:val="24"/>
          <w:szCs w:val="24"/>
        </w:rPr>
        <w:t>sözleşmeli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Avukat </w:t>
      </w:r>
      <w:r w:rsidRPr="00CB2E2A">
        <w:rPr>
          <w:rFonts w:ascii="Times New Roman" w:hAnsi="Times New Roman" w:cs="Times New Roman"/>
          <w:sz w:val="24"/>
          <w:szCs w:val="24"/>
        </w:rPr>
        <w:t xml:space="preserve"> 20</w:t>
      </w:r>
      <w:r>
        <w:rPr>
          <w:rFonts w:ascii="Times New Roman" w:hAnsi="Times New Roman" w:cs="Times New Roman"/>
          <w:sz w:val="24"/>
          <w:szCs w:val="24"/>
        </w:rPr>
        <w:t>24</w:t>
      </w:r>
      <w:proofErr w:type="gramEnd"/>
      <w:r>
        <w:rPr>
          <w:rFonts w:ascii="Times New Roman" w:hAnsi="Times New Roman" w:cs="Times New Roman"/>
          <w:sz w:val="24"/>
          <w:szCs w:val="24"/>
        </w:rPr>
        <w:t xml:space="preserve"> mali </w:t>
      </w:r>
      <w:r w:rsidRPr="00CB2E2A">
        <w:rPr>
          <w:rFonts w:ascii="Times New Roman" w:hAnsi="Times New Roman" w:cs="Times New Roman"/>
          <w:sz w:val="24"/>
          <w:szCs w:val="24"/>
        </w:rPr>
        <w:t xml:space="preserve">yılında da çalıştırılacağından, aşağıda </w:t>
      </w:r>
      <w:proofErr w:type="spellStart"/>
      <w:r w:rsidRPr="00CB2E2A">
        <w:rPr>
          <w:rFonts w:ascii="Times New Roman" w:hAnsi="Times New Roman" w:cs="Times New Roman"/>
          <w:sz w:val="24"/>
          <w:szCs w:val="24"/>
        </w:rPr>
        <w:t>ünvan</w:t>
      </w:r>
      <w:r>
        <w:rPr>
          <w:rFonts w:ascii="Times New Roman" w:hAnsi="Times New Roman" w:cs="Times New Roman"/>
          <w:sz w:val="24"/>
          <w:szCs w:val="24"/>
        </w:rPr>
        <w:t>ı</w:t>
      </w:r>
      <w:proofErr w:type="spellEnd"/>
      <w:r>
        <w:rPr>
          <w:rFonts w:ascii="Times New Roman" w:hAnsi="Times New Roman" w:cs="Times New Roman"/>
          <w:sz w:val="24"/>
          <w:szCs w:val="24"/>
        </w:rPr>
        <w:t xml:space="preserve"> </w:t>
      </w:r>
      <w:r w:rsidRPr="00CB2E2A">
        <w:rPr>
          <w:rFonts w:ascii="Times New Roman" w:hAnsi="Times New Roman" w:cs="Times New Roman"/>
          <w:sz w:val="24"/>
          <w:szCs w:val="24"/>
        </w:rPr>
        <w:t xml:space="preserve"> ve karşı</w:t>
      </w:r>
      <w:r>
        <w:rPr>
          <w:rFonts w:ascii="Times New Roman" w:hAnsi="Times New Roman" w:cs="Times New Roman"/>
          <w:sz w:val="24"/>
          <w:szCs w:val="24"/>
        </w:rPr>
        <w:t xml:space="preserve">sında </w:t>
      </w:r>
      <w:r w:rsidRPr="00CB2E2A">
        <w:rPr>
          <w:rFonts w:ascii="Times New Roman" w:hAnsi="Times New Roman" w:cs="Times New Roman"/>
          <w:sz w:val="24"/>
          <w:szCs w:val="24"/>
        </w:rPr>
        <w:t xml:space="preserve"> aylık net ücreti yazılı </w:t>
      </w:r>
      <w:r>
        <w:rPr>
          <w:rFonts w:ascii="Times New Roman" w:hAnsi="Times New Roman" w:cs="Times New Roman"/>
          <w:sz w:val="24"/>
          <w:szCs w:val="24"/>
        </w:rPr>
        <w:t xml:space="preserve">kısmi zamanlı </w:t>
      </w:r>
      <w:r w:rsidRPr="00CB2E2A">
        <w:rPr>
          <w:rFonts w:ascii="Times New Roman" w:hAnsi="Times New Roman" w:cs="Times New Roman"/>
          <w:sz w:val="24"/>
          <w:szCs w:val="24"/>
        </w:rPr>
        <w:t xml:space="preserve">sözleşmeli </w:t>
      </w:r>
      <w:r>
        <w:rPr>
          <w:rFonts w:ascii="Times New Roman" w:hAnsi="Times New Roman" w:cs="Times New Roman"/>
          <w:sz w:val="24"/>
          <w:szCs w:val="24"/>
        </w:rPr>
        <w:t xml:space="preserve">serbest avukata </w:t>
      </w:r>
      <w:r w:rsidRPr="00CB2E2A">
        <w:rPr>
          <w:rFonts w:ascii="Times New Roman" w:hAnsi="Times New Roman" w:cs="Times New Roman"/>
          <w:sz w:val="24"/>
          <w:szCs w:val="24"/>
        </w:rPr>
        <w:t xml:space="preserve"> </w:t>
      </w:r>
      <w:r w:rsidRPr="00CB2E2A">
        <w:rPr>
          <w:rFonts w:ascii="Times New Roman" w:hAnsi="Times New Roman" w:cs="Times New Roman"/>
          <w:sz w:val="24"/>
          <w:szCs w:val="24"/>
        </w:rPr>
        <w:lastRenderedPageBreak/>
        <w:t>01.01.20</w:t>
      </w:r>
      <w:r>
        <w:rPr>
          <w:rFonts w:ascii="Times New Roman" w:hAnsi="Times New Roman" w:cs="Times New Roman"/>
          <w:sz w:val="24"/>
          <w:szCs w:val="24"/>
        </w:rPr>
        <w:t xml:space="preserve">24 </w:t>
      </w:r>
      <w:r w:rsidRPr="00CB2E2A">
        <w:rPr>
          <w:rFonts w:ascii="Times New Roman" w:hAnsi="Times New Roman" w:cs="Times New Roman"/>
          <w:sz w:val="24"/>
          <w:szCs w:val="24"/>
        </w:rPr>
        <w:t xml:space="preserve"> tarihinden geçerli olmak üzere ücret</w:t>
      </w:r>
      <w:r>
        <w:rPr>
          <w:rFonts w:ascii="Times New Roman" w:hAnsi="Times New Roman" w:cs="Times New Roman"/>
          <w:sz w:val="24"/>
          <w:szCs w:val="24"/>
        </w:rPr>
        <w:t>inin</w:t>
      </w:r>
      <w:r w:rsidRPr="00CB2E2A">
        <w:rPr>
          <w:rFonts w:ascii="Times New Roman" w:hAnsi="Times New Roman" w:cs="Times New Roman"/>
          <w:sz w:val="24"/>
          <w:szCs w:val="24"/>
        </w:rPr>
        <w:t xml:space="preserve"> aylık net olarak ödenmesine oybirliği ile karar verildi.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2690"/>
        <w:gridCol w:w="447"/>
        <w:gridCol w:w="3930"/>
      </w:tblGrid>
      <w:tr w:rsidR="00F842A3" w:rsidRPr="009E1C37" w:rsidTr="0037535C">
        <w:tc>
          <w:tcPr>
            <w:tcW w:w="0" w:type="auto"/>
          </w:tcPr>
          <w:p w:rsidR="00F842A3" w:rsidRPr="00CB2E2A" w:rsidRDefault="00F842A3" w:rsidP="0037535C">
            <w:pPr>
              <w:pStyle w:val="stBilgi"/>
              <w:tabs>
                <w:tab w:val="left" w:pos="-993"/>
              </w:tabs>
              <w:ind w:firstLine="0"/>
              <w:jc w:val="both"/>
              <w:rPr>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w:t>
            </w:r>
            <w:r w:rsidRPr="00FD59F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Kısmi</w:t>
            </w:r>
            <w:proofErr w:type="spellEnd"/>
            <w:r w:rsidRPr="00CB2E2A">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Zamanlı</w:t>
            </w:r>
            <w:proofErr w:type="spellEnd"/>
            <w:r w:rsidRPr="00CB2E2A">
              <w:rPr>
                <w:rFonts w:ascii="Times New Roman" w:hAnsi="Times New Roman" w:cs="Times New Roman"/>
                <w:b/>
                <w:sz w:val="24"/>
                <w:szCs w:val="24"/>
              </w:rPr>
              <w:t xml:space="preserve"> </w:t>
            </w:r>
          </w:p>
        </w:tc>
        <w:tc>
          <w:tcPr>
            <w:tcW w:w="0" w:type="auto"/>
          </w:tcPr>
          <w:p w:rsidR="00F842A3" w:rsidRPr="009E1C37" w:rsidRDefault="00F842A3" w:rsidP="0037535C">
            <w:pPr>
              <w:pStyle w:val="stBilgi"/>
              <w:tabs>
                <w:tab w:val="left" w:pos="-993"/>
              </w:tabs>
              <w:ind w:firstLine="0"/>
              <w:jc w:val="both"/>
              <w:rPr>
                <w:sz w:val="24"/>
                <w:szCs w:val="24"/>
              </w:rPr>
            </w:pPr>
            <w:r>
              <w:rPr>
                <w:sz w:val="24"/>
                <w:szCs w:val="24"/>
              </w:rPr>
              <w:t xml:space="preserve">  </w:t>
            </w:r>
          </w:p>
        </w:tc>
        <w:tc>
          <w:tcPr>
            <w:tcW w:w="3930" w:type="dxa"/>
          </w:tcPr>
          <w:p w:rsidR="00F842A3" w:rsidRPr="009E1C37" w:rsidRDefault="00F842A3" w:rsidP="0037535C">
            <w:pPr>
              <w:pStyle w:val="stBilgi"/>
              <w:tabs>
                <w:tab w:val="left" w:pos="-993"/>
              </w:tabs>
              <w:ind w:firstLine="0"/>
              <w:jc w:val="center"/>
              <w:rPr>
                <w:sz w:val="24"/>
                <w:szCs w:val="24"/>
              </w:rPr>
            </w:pPr>
            <w:r>
              <w:rPr>
                <w:sz w:val="24"/>
                <w:szCs w:val="24"/>
              </w:rPr>
              <w:t xml:space="preserve">                                           TL</w:t>
            </w:r>
          </w:p>
        </w:tc>
      </w:tr>
      <w:tr w:rsidR="00F842A3" w:rsidRPr="009E1C37" w:rsidTr="0037535C">
        <w:tc>
          <w:tcPr>
            <w:tcW w:w="0" w:type="auto"/>
          </w:tcPr>
          <w:p w:rsidR="00F842A3" w:rsidRPr="009E1C37" w:rsidRDefault="00F842A3" w:rsidP="0037535C">
            <w:pPr>
              <w:pStyle w:val="stBilgi"/>
              <w:tabs>
                <w:tab w:val="left" w:pos="-993"/>
              </w:tabs>
              <w:ind w:firstLine="0"/>
              <w:jc w:val="both"/>
              <w:rPr>
                <w:sz w:val="24"/>
                <w:szCs w:val="24"/>
              </w:rPr>
            </w:pPr>
            <w:proofErr w:type="spellStart"/>
            <w:r>
              <w:rPr>
                <w:sz w:val="24"/>
                <w:szCs w:val="24"/>
              </w:rPr>
              <w:t>Serbest</w:t>
            </w:r>
            <w:proofErr w:type="spellEnd"/>
            <w:r>
              <w:rPr>
                <w:sz w:val="24"/>
                <w:szCs w:val="24"/>
              </w:rPr>
              <w:t xml:space="preserve"> </w:t>
            </w:r>
            <w:proofErr w:type="spellStart"/>
            <w:r>
              <w:rPr>
                <w:sz w:val="24"/>
                <w:szCs w:val="24"/>
              </w:rPr>
              <w:t>Avukat</w:t>
            </w:r>
            <w:proofErr w:type="spellEnd"/>
            <w:r>
              <w:rPr>
                <w:sz w:val="24"/>
                <w:szCs w:val="24"/>
              </w:rPr>
              <w:t xml:space="preserve"> </w:t>
            </w:r>
          </w:p>
        </w:tc>
        <w:tc>
          <w:tcPr>
            <w:tcW w:w="0" w:type="auto"/>
          </w:tcPr>
          <w:p w:rsidR="00F842A3" w:rsidRPr="009E1C37" w:rsidRDefault="00F842A3" w:rsidP="0037535C">
            <w:pPr>
              <w:pStyle w:val="stBilgi"/>
              <w:tabs>
                <w:tab w:val="left" w:pos="-993"/>
              </w:tabs>
              <w:ind w:firstLine="0"/>
              <w:jc w:val="both"/>
              <w:rPr>
                <w:sz w:val="24"/>
                <w:szCs w:val="24"/>
              </w:rPr>
            </w:pPr>
            <w:r>
              <w:rPr>
                <w:sz w:val="24"/>
                <w:szCs w:val="24"/>
              </w:rPr>
              <w:t xml:space="preserve">  1</w:t>
            </w:r>
          </w:p>
        </w:tc>
        <w:tc>
          <w:tcPr>
            <w:tcW w:w="3930" w:type="dxa"/>
          </w:tcPr>
          <w:p w:rsidR="00F842A3" w:rsidRPr="009E1C37" w:rsidRDefault="00F842A3" w:rsidP="0037535C">
            <w:pPr>
              <w:pStyle w:val="stBilgi"/>
              <w:tabs>
                <w:tab w:val="left" w:pos="-993"/>
              </w:tabs>
              <w:ind w:firstLine="0"/>
              <w:jc w:val="right"/>
              <w:rPr>
                <w:sz w:val="24"/>
                <w:szCs w:val="24"/>
              </w:rPr>
            </w:pPr>
            <w:r>
              <w:rPr>
                <w:sz w:val="24"/>
                <w:szCs w:val="24"/>
              </w:rPr>
              <w:t>10.900,00.-</w:t>
            </w:r>
          </w:p>
        </w:tc>
      </w:tr>
    </w:tbl>
    <w:p w:rsidR="00F842A3" w:rsidRDefault="00F842A3" w:rsidP="00F842A3">
      <w:pPr>
        <w:spacing w:after="0"/>
        <w:rPr>
          <w:rFonts w:ascii="Times New Roman" w:eastAsia="Calibri" w:hAnsi="Times New Roman" w:cs="Times New Roman"/>
          <w:b/>
        </w:rPr>
      </w:pPr>
    </w:p>
    <w:p w:rsidR="00F842A3" w:rsidRDefault="00F842A3" w:rsidP="00F842A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F842A3" w:rsidRDefault="00F842A3" w:rsidP="00F842A3">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8017D1" w:rsidRDefault="008017D1" w:rsidP="008017D1"/>
    <w:p w:rsidR="008017D1" w:rsidRDefault="008017D1" w:rsidP="008017D1"/>
    <w:p w:rsidR="008017D1" w:rsidRDefault="008017D1" w:rsidP="008017D1"/>
    <w:p w:rsidR="008017D1" w:rsidRDefault="008017D1" w:rsidP="008017D1"/>
    <w:p w:rsidR="008017D1" w:rsidRDefault="008017D1" w:rsidP="008017D1"/>
    <w:p w:rsidR="008017D1" w:rsidRDefault="008017D1" w:rsidP="008017D1"/>
    <w:p w:rsidR="008017D1" w:rsidRDefault="008017D1" w:rsidP="008017D1"/>
    <w:p w:rsidR="00C612EF" w:rsidRDefault="00C612EF" w:rsidP="00C612EF">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59D63A5" wp14:editId="4204816A">
            <wp:extent cx="560705" cy="569595"/>
            <wp:effectExtent l="0" t="0" r="0" b="1905"/>
            <wp:docPr id="34" name="Resim 34"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C612EF" w:rsidTr="0037535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37535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C612EF">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08.01.2024</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37535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3F4A6A" w:rsidP="0037535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C612EF" w:rsidTr="0037535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37535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612EF" w:rsidRDefault="00C612EF" w:rsidP="0037535C">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3</w:t>
            </w:r>
          </w:p>
          <w:p w:rsidR="00C612EF" w:rsidRDefault="00C612EF" w:rsidP="0037535C">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612EF" w:rsidRDefault="00C612EF" w:rsidP="0037535C">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Ocak 2024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37535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C612EF" w:rsidRDefault="00C612EF" w:rsidP="0037535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C612EF" w:rsidTr="0037535C">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C612EF" w:rsidRDefault="00C612EF" w:rsidP="0037535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612EF" w:rsidRDefault="00C612EF" w:rsidP="0037535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rPr>
              <w:softHyphen/>
              <w:t>- Seyfi ÖZER- Ramazan YILDIZ -</w:t>
            </w:r>
            <w:r w:rsidR="004279BC">
              <w:rPr>
                <w:rFonts w:ascii="Times New Roman" w:hAnsi="Times New Roman" w:cs="Times New Roman"/>
                <w:sz w:val="24"/>
                <w:szCs w:val="24"/>
              </w:rPr>
              <w:t xml:space="preserve"> Cihan ÖZKAYA -</w:t>
            </w:r>
            <w:r>
              <w:rPr>
                <w:rFonts w:ascii="Times New Roman" w:hAnsi="Times New Roman" w:cs="Times New Roman"/>
                <w:sz w:val="24"/>
                <w:szCs w:val="24"/>
              </w:rPr>
              <w:t xml:space="preserve">  İhsan EKMEKÇİ - Mustafa Aybars YAVUZ-Ferhat ÜNAL - Muhammet AĞAN- Hakan Aycan ALTINTAŞ -  Özer YILDIRIM.</w:t>
            </w:r>
          </w:p>
          <w:p w:rsidR="00C612EF" w:rsidRDefault="00C612EF" w:rsidP="004279B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rPr>
              <w:t xml:space="preserve">Fatma ÜSTÜN (izinli) -  </w:t>
            </w:r>
          </w:p>
        </w:tc>
      </w:tr>
    </w:tbl>
    <w:p w:rsidR="00C612EF" w:rsidRDefault="00C612EF" w:rsidP="00C612EF">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bookmarkStart w:id="0" w:name="_GoBack"/>
      <w:bookmarkEnd w:id="0"/>
    </w:p>
    <w:p w:rsidR="00C612EF" w:rsidRPr="00251228" w:rsidRDefault="00C612EF" w:rsidP="00C612EF">
      <w:pPr>
        <w:shd w:val="clear" w:color="auto" w:fill="FFFFFF"/>
        <w:spacing w:after="0" w:line="240" w:lineRule="auto"/>
        <w:jc w:val="both"/>
        <w:rPr>
          <w:rFonts w:ascii="Times New Roman TUR" w:eastAsia="Times New Roman" w:hAnsi="Times New Roman TUR" w:cs="Times New Roman TUR"/>
          <w:b/>
          <w:color w:val="333333"/>
          <w:sz w:val="23"/>
          <w:szCs w:val="23"/>
          <w:lang w:eastAsia="tr-TR"/>
        </w:rPr>
      </w:pPr>
      <w:r w:rsidRPr="00251228">
        <w:rPr>
          <w:rFonts w:ascii="Times New Roman TUR" w:eastAsia="Times New Roman" w:hAnsi="Times New Roman TUR" w:cs="Times New Roman TUR"/>
          <w:b/>
          <w:color w:val="333333"/>
          <w:sz w:val="24"/>
          <w:szCs w:val="24"/>
          <w:lang w:eastAsia="tr-TR"/>
        </w:rPr>
        <w:t>KARAR - 09 -</w:t>
      </w:r>
      <w:r w:rsidRPr="00251228">
        <w:rPr>
          <w:rFonts w:ascii="Times New Roman TUR" w:eastAsia="Times New Roman" w:hAnsi="Times New Roman TUR" w:cs="Times New Roman TUR"/>
          <w:b/>
          <w:color w:val="333333"/>
          <w:sz w:val="23"/>
          <w:szCs w:val="23"/>
          <w:lang w:eastAsia="tr-TR"/>
        </w:rPr>
        <w:t xml:space="preserve"> </w:t>
      </w:r>
      <w:r>
        <w:rPr>
          <w:rFonts w:ascii="Times New Roman TUR" w:eastAsia="Times New Roman" w:hAnsi="Times New Roman TUR" w:cs="Times New Roman TUR"/>
          <w:b/>
          <w:color w:val="333333"/>
          <w:sz w:val="23"/>
          <w:szCs w:val="23"/>
          <w:lang w:eastAsia="tr-TR"/>
        </w:rPr>
        <w:t xml:space="preserve">   </w:t>
      </w:r>
      <w:r w:rsidRPr="00214CC9">
        <w:rPr>
          <w:rFonts w:ascii="Times New Roman" w:eastAsia="Times New Roman" w:hAnsi="Times New Roman" w:cs="Times New Roman"/>
          <w:sz w:val="24"/>
          <w:szCs w:val="24"/>
          <w:lang w:eastAsia="tr-TR"/>
        </w:rPr>
        <w:t>İlçemiz Yalı Mahallesi A</w:t>
      </w:r>
      <w:r>
        <w:rPr>
          <w:rFonts w:ascii="Times New Roman" w:eastAsia="Times New Roman" w:hAnsi="Times New Roman" w:cs="Times New Roman"/>
          <w:sz w:val="24"/>
          <w:szCs w:val="24"/>
          <w:lang w:eastAsia="tr-TR"/>
        </w:rPr>
        <w:t>tatürk Caddesi No:46 adresinde</w:t>
      </w:r>
      <w:r w:rsidRPr="00214CC9">
        <w:rPr>
          <w:rFonts w:ascii="Times New Roman" w:eastAsia="Times New Roman" w:hAnsi="Times New Roman" w:cs="Times New Roman"/>
          <w:sz w:val="24"/>
          <w:szCs w:val="24"/>
          <w:lang w:eastAsia="tr-TR"/>
        </w:rPr>
        <w:t xml:space="preserve"> Belediye Başkanlığımıza ait olan 433 Ada 38 ve 39 </w:t>
      </w:r>
      <w:proofErr w:type="spellStart"/>
      <w:r w:rsidRPr="00214CC9">
        <w:rPr>
          <w:rFonts w:ascii="Times New Roman" w:eastAsia="Times New Roman" w:hAnsi="Times New Roman" w:cs="Times New Roman"/>
          <w:sz w:val="24"/>
          <w:szCs w:val="24"/>
          <w:lang w:eastAsia="tr-TR"/>
        </w:rPr>
        <w:t>nolu</w:t>
      </w:r>
      <w:proofErr w:type="spellEnd"/>
      <w:r w:rsidRPr="00214CC9">
        <w:rPr>
          <w:rFonts w:ascii="Times New Roman" w:eastAsia="Times New Roman" w:hAnsi="Times New Roman" w:cs="Times New Roman"/>
          <w:sz w:val="24"/>
          <w:szCs w:val="24"/>
          <w:lang w:eastAsia="tr-TR"/>
        </w:rPr>
        <w:t xml:space="preserve"> parsellerde kayıtlı 644 m2</w:t>
      </w:r>
      <w:r>
        <w:rPr>
          <w:rFonts w:ascii="Times New Roman" w:eastAsia="Times New Roman" w:hAnsi="Times New Roman" w:cs="Times New Roman"/>
          <w:sz w:val="24"/>
          <w:szCs w:val="24"/>
          <w:lang w:eastAsia="tr-TR"/>
        </w:rPr>
        <w:t xml:space="preserve"> yüzölçümlü alanda </w:t>
      </w:r>
      <w:proofErr w:type="gramStart"/>
      <w:r>
        <w:rPr>
          <w:rFonts w:ascii="Times New Roman" w:eastAsia="Times New Roman" w:hAnsi="Times New Roman" w:cs="Times New Roman"/>
          <w:sz w:val="24"/>
          <w:szCs w:val="24"/>
          <w:lang w:eastAsia="tr-TR"/>
        </w:rPr>
        <w:t>mevcut  K</w:t>
      </w:r>
      <w:r w:rsidRPr="00214CC9">
        <w:rPr>
          <w:rFonts w:ascii="Times New Roman" w:eastAsia="Times New Roman" w:hAnsi="Times New Roman" w:cs="Times New Roman"/>
          <w:sz w:val="24"/>
          <w:szCs w:val="24"/>
          <w:lang w:eastAsia="tr-TR"/>
        </w:rPr>
        <w:t>reşin</w:t>
      </w:r>
      <w:proofErr w:type="gramEnd"/>
      <w:r>
        <w:rPr>
          <w:rFonts w:ascii="Times New Roman" w:eastAsia="Times New Roman" w:hAnsi="Times New Roman" w:cs="Times New Roman"/>
          <w:sz w:val="24"/>
          <w:szCs w:val="24"/>
          <w:lang w:eastAsia="tr-TR"/>
        </w:rPr>
        <w:t xml:space="preserve"> (ekli krokide işaretli alanın) </w:t>
      </w:r>
      <w:r w:rsidRPr="00214CC9">
        <w:rPr>
          <w:rFonts w:ascii="Times New Roman" w:eastAsia="Times New Roman" w:hAnsi="Times New Roman" w:cs="Times New Roman"/>
          <w:sz w:val="24"/>
          <w:szCs w:val="24"/>
          <w:lang w:eastAsia="tr-TR"/>
        </w:rPr>
        <w:t xml:space="preserve"> 5393 Sayılı Belediye Kanununun 18.maddesinin </w:t>
      </w:r>
      <w:r>
        <w:rPr>
          <w:rFonts w:ascii="Times New Roman" w:eastAsia="Times New Roman" w:hAnsi="Times New Roman" w:cs="Times New Roman"/>
          <w:sz w:val="24"/>
          <w:szCs w:val="24"/>
          <w:lang w:eastAsia="tr-TR"/>
        </w:rPr>
        <w:t xml:space="preserve">             </w:t>
      </w:r>
      <w:r w:rsidRPr="00214CC9">
        <w:rPr>
          <w:rFonts w:ascii="Times New Roman" w:eastAsia="Times New Roman" w:hAnsi="Times New Roman" w:cs="Times New Roman"/>
          <w:sz w:val="24"/>
          <w:szCs w:val="24"/>
          <w:lang w:eastAsia="tr-TR"/>
        </w:rPr>
        <w:t>( e ) bendi ve   5393 Saylı Belediye Kanunun 15.</w:t>
      </w:r>
      <w:r>
        <w:rPr>
          <w:rFonts w:ascii="Times New Roman" w:eastAsia="Times New Roman" w:hAnsi="Times New Roman" w:cs="Times New Roman"/>
          <w:sz w:val="24"/>
          <w:szCs w:val="24"/>
          <w:lang w:eastAsia="tr-TR"/>
        </w:rPr>
        <w:t xml:space="preserve"> </w:t>
      </w:r>
      <w:r w:rsidRPr="00214CC9">
        <w:rPr>
          <w:rFonts w:ascii="Times New Roman" w:eastAsia="Times New Roman" w:hAnsi="Times New Roman" w:cs="Times New Roman"/>
          <w:sz w:val="24"/>
          <w:szCs w:val="24"/>
          <w:lang w:eastAsia="tr-TR"/>
        </w:rPr>
        <w:t xml:space="preserve">Maddesi (h) fıkrası </w:t>
      </w:r>
      <w:r>
        <w:rPr>
          <w:rFonts w:ascii="Times New Roman" w:eastAsia="Times New Roman" w:hAnsi="Times New Roman" w:cs="Times New Roman"/>
          <w:sz w:val="24"/>
          <w:szCs w:val="24"/>
          <w:lang w:eastAsia="tr-TR"/>
        </w:rPr>
        <w:t xml:space="preserve">ile  </w:t>
      </w:r>
      <w:r w:rsidRPr="00214CC9">
        <w:rPr>
          <w:rFonts w:ascii="Times New Roman" w:eastAsia="Times New Roman" w:hAnsi="Times New Roman" w:cs="Times New Roman"/>
          <w:sz w:val="24"/>
          <w:szCs w:val="24"/>
          <w:lang w:eastAsia="tr-TR"/>
        </w:rPr>
        <w:t xml:space="preserve">2886 sayılı Devlet İhale Kanunu kapsamında </w:t>
      </w:r>
      <w:r>
        <w:rPr>
          <w:rFonts w:ascii="Times New Roman" w:eastAsia="Times New Roman" w:hAnsi="Times New Roman" w:cs="Times New Roman"/>
          <w:sz w:val="24"/>
          <w:szCs w:val="24"/>
          <w:lang w:eastAsia="tr-TR"/>
        </w:rPr>
        <w:t>Kreş olarak 9 (dokuz) yıl süreli  kira ihalesine çıkartılmasına,</w:t>
      </w:r>
      <w:r w:rsidRPr="00214CC9">
        <w:rPr>
          <w:rFonts w:ascii="Times New Roman" w:eastAsia="Times New Roman" w:hAnsi="Times New Roman" w:cs="Times New Roman"/>
          <w:sz w:val="24"/>
          <w:szCs w:val="24"/>
          <w:lang w:eastAsia="tr-TR"/>
        </w:rPr>
        <w:t xml:space="preserve"> kiralama ihalesi için gerekli kararın alınması </w:t>
      </w:r>
      <w:r>
        <w:rPr>
          <w:rFonts w:ascii="Times New Roman" w:eastAsia="Times New Roman" w:hAnsi="Times New Roman" w:cs="Times New Roman"/>
          <w:sz w:val="24"/>
          <w:szCs w:val="24"/>
          <w:lang w:eastAsia="tr-TR"/>
        </w:rPr>
        <w:t xml:space="preserve"> amacıyla </w:t>
      </w:r>
      <w:r w:rsidRPr="00214CC9">
        <w:rPr>
          <w:rFonts w:ascii="Times New Roman" w:eastAsia="Times New Roman" w:hAnsi="Times New Roman" w:cs="Times New Roman"/>
          <w:sz w:val="24"/>
          <w:szCs w:val="24"/>
          <w:lang w:eastAsia="tr-TR"/>
        </w:rPr>
        <w:t xml:space="preserve"> Belediye Encümeni ile Belediye Başkanı</w:t>
      </w:r>
      <w:r>
        <w:rPr>
          <w:rFonts w:ascii="Times New Roman" w:eastAsia="Times New Roman" w:hAnsi="Times New Roman" w:cs="Times New Roman"/>
          <w:sz w:val="24"/>
          <w:szCs w:val="24"/>
          <w:lang w:eastAsia="tr-TR"/>
        </w:rPr>
        <w:t xml:space="preserve"> Hayrettin KAYA ‘ya </w:t>
      </w:r>
      <w:r w:rsidRPr="00214CC9">
        <w:rPr>
          <w:rFonts w:ascii="Times New Roman" w:eastAsia="Times New Roman" w:hAnsi="Times New Roman" w:cs="Times New Roman"/>
          <w:sz w:val="24"/>
          <w:szCs w:val="24"/>
          <w:lang w:eastAsia="tr-TR"/>
        </w:rPr>
        <w:t>yetki verilmesi</w:t>
      </w:r>
      <w:r>
        <w:rPr>
          <w:rFonts w:ascii="Times New Roman" w:eastAsia="Times New Roman" w:hAnsi="Times New Roman" w:cs="Times New Roman"/>
          <w:sz w:val="24"/>
          <w:szCs w:val="24"/>
          <w:lang w:eastAsia="tr-TR"/>
        </w:rPr>
        <w:t xml:space="preserve">ne oybirliği ile karar verildi. </w:t>
      </w:r>
    </w:p>
    <w:p w:rsidR="00C612EF" w:rsidRPr="00251228" w:rsidRDefault="00C612EF" w:rsidP="00C612EF">
      <w:pPr>
        <w:shd w:val="clear" w:color="auto" w:fill="FFFFFF"/>
        <w:spacing w:after="0" w:line="240" w:lineRule="auto"/>
        <w:jc w:val="both"/>
        <w:rPr>
          <w:rFonts w:ascii="Times New Roman TUR" w:eastAsia="Times New Roman" w:hAnsi="Times New Roman TUR" w:cs="Times New Roman TUR"/>
          <w:b/>
          <w:color w:val="333333"/>
          <w:sz w:val="23"/>
          <w:szCs w:val="23"/>
          <w:lang w:eastAsia="tr-TR"/>
        </w:rPr>
      </w:pPr>
    </w:p>
    <w:p w:rsidR="00C612EF" w:rsidRDefault="00C612EF" w:rsidP="00C612EF">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C612EF" w:rsidRDefault="00C612EF" w:rsidP="00C612EF">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C612EF" w:rsidRDefault="00C612EF" w:rsidP="00C612E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C612EF" w:rsidRDefault="00C612EF" w:rsidP="00C612EF">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8017D1" w:rsidRDefault="008017D1" w:rsidP="008017D1">
      <w:pPr>
        <w:rPr>
          <w:rFonts w:ascii="Times New Roman" w:hAnsi="Times New Roman" w:cs="Times New Roman"/>
          <w:sz w:val="24"/>
          <w:szCs w:val="24"/>
        </w:rPr>
      </w:pPr>
    </w:p>
    <w:p w:rsidR="008017D1" w:rsidRDefault="008017D1"/>
    <w:p w:rsidR="008017D1" w:rsidRDefault="008017D1"/>
    <w:p w:rsidR="0072402C" w:rsidRDefault="0072402C"/>
    <w:p w:rsidR="0072402C" w:rsidRDefault="0072402C"/>
    <w:p w:rsidR="0072402C" w:rsidRDefault="0072402C"/>
    <w:p w:rsidR="0072402C" w:rsidRDefault="0072402C"/>
    <w:p w:rsidR="0072402C" w:rsidRDefault="0072402C"/>
    <w:p w:rsidR="0072402C" w:rsidRDefault="0072402C"/>
    <w:p w:rsidR="0072402C" w:rsidRDefault="0072402C"/>
    <w:sectPr w:rsidR="00724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AE75E74"/>
    <w:multiLevelType w:val="hybridMultilevel"/>
    <w:tmpl w:val="045CB106"/>
    <w:lvl w:ilvl="0" w:tplc="E49A654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F53B1E"/>
    <w:multiLevelType w:val="hybridMultilevel"/>
    <w:tmpl w:val="6D3035D0"/>
    <w:lvl w:ilvl="0" w:tplc="F5F415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B25F6B"/>
    <w:multiLevelType w:val="hybridMultilevel"/>
    <w:tmpl w:val="3004952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D4"/>
    <w:rsid w:val="00062818"/>
    <w:rsid w:val="000C21E8"/>
    <w:rsid w:val="001845D0"/>
    <w:rsid w:val="00197F17"/>
    <w:rsid w:val="001B2973"/>
    <w:rsid w:val="001C27EC"/>
    <w:rsid w:val="001C71D2"/>
    <w:rsid w:val="001E2440"/>
    <w:rsid w:val="0021087E"/>
    <w:rsid w:val="00221876"/>
    <w:rsid w:val="002463C4"/>
    <w:rsid w:val="00270769"/>
    <w:rsid w:val="002C6AE5"/>
    <w:rsid w:val="002F0F53"/>
    <w:rsid w:val="002F7ED4"/>
    <w:rsid w:val="00316DC4"/>
    <w:rsid w:val="00374B85"/>
    <w:rsid w:val="003A44F9"/>
    <w:rsid w:val="003F4A6A"/>
    <w:rsid w:val="00405642"/>
    <w:rsid w:val="004279BC"/>
    <w:rsid w:val="00474FB9"/>
    <w:rsid w:val="004B2D85"/>
    <w:rsid w:val="004B623F"/>
    <w:rsid w:val="004C7BC0"/>
    <w:rsid w:val="004E4E06"/>
    <w:rsid w:val="004F5BB1"/>
    <w:rsid w:val="00526E1D"/>
    <w:rsid w:val="00553F43"/>
    <w:rsid w:val="0057044E"/>
    <w:rsid w:val="00577530"/>
    <w:rsid w:val="005F7AC0"/>
    <w:rsid w:val="0060006D"/>
    <w:rsid w:val="006156CB"/>
    <w:rsid w:val="006315BC"/>
    <w:rsid w:val="00633D8A"/>
    <w:rsid w:val="006716F9"/>
    <w:rsid w:val="006B100A"/>
    <w:rsid w:val="006E15DA"/>
    <w:rsid w:val="006E2FE6"/>
    <w:rsid w:val="006E75C0"/>
    <w:rsid w:val="0072402C"/>
    <w:rsid w:val="007363A0"/>
    <w:rsid w:val="007408FC"/>
    <w:rsid w:val="007539E1"/>
    <w:rsid w:val="007869F1"/>
    <w:rsid w:val="00787A6A"/>
    <w:rsid w:val="007900CB"/>
    <w:rsid w:val="007B1F39"/>
    <w:rsid w:val="007C7EFC"/>
    <w:rsid w:val="008017D1"/>
    <w:rsid w:val="00810F44"/>
    <w:rsid w:val="00811144"/>
    <w:rsid w:val="00813707"/>
    <w:rsid w:val="00816F35"/>
    <w:rsid w:val="00857982"/>
    <w:rsid w:val="008604E3"/>
    <w:rsid w:val="00893DA7"/>
    <w:rsid w:val="008D48F8"/>
    <w:rsid w:val="008E3313"/>
    <w:rsid w:val="009008FF"/>
    <w:rsid w:val="00917DB6"/>
    <w:rsid w:val="00980BC0"/>
    <w:rsid w:val="009A3DAB"/>
    <w:rsid w:val="00A83D15"/>
    <w:rsid w:val="00A95FAF"/>
    <w:rsid w:val="00AA3B24"/>
    <w:rsid w:val="00AB43F1"/>
    <w:rsid w:val="00AB7C10"/>
    <w:rsid w:val="00AC76F1"/>
    <w:rsid w:val="00AE3D9A"/>
    <w:rsid w:val="00AF6871"/>
    <w:rsid w:val="00B25AA0"/>
    <w:rsid w:val="00B717A3"/>
    <w:rsid w:val="00BB4090"/>
    <w:rsid w:val="00BD52C8"/>
    <w:rsid w:val="00C242D8"/>
    <w:rsid w:val="00C41C03"/>
    <w:rsid w:val="00C558A8"/>
    <w:rsid w:val="00C576DC"/>
    <w:rsid w:val="00C612EF"/>
    <w:rsid w:val="00CB2ABB"/>
    <w:rsid w:val="00D030C6"/>
    <w:rsid w:val="00D230B6"/>
    <w:rsid w:val="00D96CD9"/>
    <w:rsid w:val="00DC259A"/>
    <w:rsid w:val="00E07E23"/>
    <w:rsid w:val="00E34EFF"/>
    <w:rsid w:val="00E36579"/>
    <w:rsid w:val="00ED5F4B"/>
    <w:rsid w:val="00F1178E"/>
    <w:rsid w:val="00F409E8"/>
    <w:rsid w:val="00F8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9E15"/>
  <w15:chartTrackingRefBased/>
  <w15:docId w15:val="{7434E9F1-47B4-40FC-81CB-EBDA9FC1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3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16F35"/>
    <w:pPr>
      <w:spacing w:after="0" w:line="240" w:lineRule="auto"/>
    </w:pPr>
  </w:style>
  <w:style w:type="character" w:customStyle="1" w:styleId="AralkYokChar">
    <w:name w:val="Aralık Yok Char"/>
    <w:basedOn w:val="VarsaylanParagrafYazTipi"/>
    <w:link w:val="AralkYok"/>
    <w:uiPriority w:val="1"/>
    <w:locked/>
    <w:rsid w:val="00816F35"/>
  </w:style>
  <w:style w:type="paragraph" w:styleId="ListeParagraf">
    <w:name w:val="List Paragraph"/>
    <w:basedOn w:val="Normal"/>
    <w:uiPriority w:val="34"/>
    <w:qFormat/>
    <w:rsid w:val="00816F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816F3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6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6CD9"/>
    <w:rPr>
      <w:rFonts w:ascii="Segoe UI" w:hAnsi="Segoe UI" w:cs="Segoe UI"/>
      <w:sz w:val="18"/>
      <w:szCs w:val="18"/>
    </w:rPr>
  </w:style>
  <w:style w:type="paragraph" w:styleId="stBilgi">
    <w:name w:val="header"/>
    <w:basedOn w:val="Normal"/>
    <w:link w:val="stBilgiChar"/>
    <w:unhideWhenUsed/>
    <w:rsid w:val="000C21E8"/>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0C21E8"/>
    <w:rPr>
      <w:rFonts w:eastAsiaTheme="minorEastAsia"/>
      <w:lang w:val="en-US" w:bidi="en-US"/>
    </w:rPr>
  </w:style>
  <w:style w:type="paragraph" w:customStyle="1" w:styleId="t">
    <w:name w:val="t"/>
    <w:basedOn w:val="Normal"/>
    <w:rsid w:val="00AA3B24"/>
    <w:pPr>
      <w:spacing w:before="100" w:beforeAutospacing="1" w:after="100" w:afterAutospacing="1" w:line="240" w:lineRule="auto"/>
      <w:ind w:firstLine="25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1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2C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4</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71</cp:revision>
  <cp:lastPrinted>2023-12-29T08:42:00Z</cp:lastPrinted>
  <dcterms:created xsi:type="dcterms:W3CDTF">2020-12-16T12:13:00Z</dcterms:created>
  <dcterms:modified xsi:type="dcterms:W3CDTF">2024-02-02T11:06:00Z</dcterms:modified>
</cp:coreProperties>
</file>