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FC3" w:rsidRDefault="009A3FC3" w:rsidP="009A3FC3"/>
    <w:p w:rsidR="009A3FC3" w:rsidRDefault="009A3FC3" w:rsidP="009A3FC3"/>
    <w:p w:rsidR="009A3FC3" w:rsidRDefault="009A3FC3" w:rsidP="009A3FC3"/>
    <w:p w:rsidR="009A3FC3" w:rsidRDefault="009A3FC3" w:rsidP="009A3FC3"/>
    <w:p w:rsidR="009A3FC3" w:rsidRDefault="009A3FC3" w:rsidP="009A3FC3"/>
    <w:p w:rsidR="009A3FC3" w:rsidRDefault="009A3FC3" w:rsidP="009A3FC3">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75BBDCA6" wp14:editId="430CC637">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9A3FC3" w:rsidTr="008B5140">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03.07.2020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9A3FC3" w:rsidTr="008B5140">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Temmuz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9A3FC3" w:rsidTr="008B5140">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9A3FC3" w:rsidRDefault="009A3FC3" w:rsidP="008B514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Necati ASLAN-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xml:space="preserve">   Ferhat ÜNAL.</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Alev GÜL(mazeretli-izinli) </w:t>
            </w:r>
          </w:p>
        </w:tc>
      </w:tr>
    </w:tbl>
    <w:p w:rsidR="009A3FC3" w:rsidRDefault="009A3FC3" w:rsidP="009A3FC3"/>
    <w:p w:rsidR="009A3FC3" w:rsidRPr="00552674" w:rsidRDefault="009A3FC3" w:rsidP="009A3FC3">
      <w:pPr>
        <w:pStyle w:val="AralkYok"/>
        <w:rPr>
          <w:rFonts w:ascii="Times New Roman" w:hAnsi="Times New Roman" w:cs="Times New Roman"/>
        </w:rPr>
      </w:pPr>
    </w:p>
    <w:p w:rsidR="009A3FC3" w:rsidRPr="00552674" w:rsidRDefault="009A3FC3" w:rsidP="009A3FC3">
      <w:pPr>
        <w:pStyle w:val="AralkYok"/>
        <w:rPr>
          <w:rFonts w:ascii="Times New Roman" w:hAnsi="Times New Roman" w:cs="Times New Roman"/>
        </w:rPr>
      </w:pPr>
      <w:r w:rsidRPr="00552674">
        <w:rPr>
          <w:rFonts w:ascii="Times New Roman" w:hAnsi="Times New Roman" w:cs="Times New Roman"/>
          <w:b/>
        </w:rPr>
        <w:t>KARAR</w:t>
      </w:r>
      <w:r>
        <w:rPr>
          <w:rFonts w:ascii="Times New Roman" w:hAnsi="Times New Roman" w:cs="Times New Roman"/>
          <w:b/>
        </w:rPr>
        <w:t xml:space="preserve">   -73- </w:t>
      </w:r>
      <w:r w:rsidRPr="00552674">
        <w:rPr>
          <w:rFonts w:ascii="Times New Roman" w:hAnsi="Times New Roman" w:cs="Times New Roman"/>
          <w:b/>
        </w:rPr>
        <w:t xml:space="preserve"> </w:t>
      </w:r>
      <w:r w:rsidRPr="00552674">
        <w:rPr>
          <w:rFonts w:ascii="Times New Roman" w:hAnsi="Times New Roman" w:cs="Times New Roman"/>
        </w:rPr>
        <w:t xml:space="preserve">5393 sayılı </w:t>
      </w:r>
      <w:r>
        <w:rPr>
          <w:rFonts w:ascii="Times New Roman" w:hAnsi="Times New Roman" w:cs="Times New Roman"/>
        </w:rPr>
        <w:t xml:space="preserve">Belediye </w:t>
      </w:r>
      <w:r w:rsidRPr="00552674">
        <w:rPr>
          <w:rFonts w:ascii="Times New Roman" w:hAnsi="Times New Roman" w:cs="Times New Roman"/>
        </w:rPr>
        <w:t>Kan. 33.maddesi gereği gizli oy</w:t>
      </w:r>
      <w:r>
        <w:rPr>
          <w:rFonts w:ascii="Times New Roman" w:hAnsi="Times New Roman" w:cs="Times New Roman"/>
        </w:rPr>
        <w:t>la yapılan 2 adet encümen seçimi sonucu;</w:t>
      </w:r>
    </w:p>
    <w:p w:rsidR="009A3FC3" w:rsidRPr="00552674" w:rsidRDefault="009A3FC3" w:rsidP="009A3FC3">
      <w:pPr>
        <w:pStyle w:val="AralkYok"/>
        <w:rPr>
          <w:rFonts w:ascii="Times New Roman" w:hAnsi="Times New Roman" w:cs="Times New Roman"/>
          <w:b/>
        </w:rPr>
      </w:pPr>
    </w:p>
    <w:p w:rsidR="009A3FC3" w:rsidRPr="00552674" w:rsidRDefault="009A3FC3" w:rsidP="009A3FC3">
      <w:pPr>
        <w:pStyle w:val="AralkYok"/>
        <w:rPr>
          <w:rFonts w:ascii="Times New Roman" w:hAnsi="Times New Roman" w:cs="Times New Roman"/>
        </w:rPr>
      </w:pPr>
      <w:r>
        <w:rPr>
          <w:rFonts w:ascii="Times New Roman" w:hAnsi="Times New Roman" w:cs="Times New Roman"/>
        </w:rPr>
        <w:t xml:space="preserve">İhsan EKMEKÇİ   </w:t>
      </w:r>
      <w:r w:rsidRPr="00552674">
        <w:rPr>
          <w:rFonts w:ascii="Times New Roman" w:hAnsi="Times New Roman" w:cs="Times New Roman"/>
        </w:rPr>
        <w:tab/>
      </w:r>
      <w:r w:rsidRPr="00552674">
        <w:rPr>
          <w:rFonts w:ascii="Times New Roman" w:hAnsi="Times New Roman" w:cs="Times New Roman"/>
        </w:rPr>
        <w:tab/>
        <w:t xml:space="preserve">: </w:t>
      </w:r>
      <w:r>
        <w:rPr>
          <w:rFonts w:ascii="Times New Roman" w:hAnsi="Times New Roman" w:cs="Times New Roman"/>
        </w:rPr>
        <w:t>8</w:t>
      </w:r>
      <w:r w:rsidRPr="00552674">
        <w:rPr>
          <w:rFonts w:ascii="Times New Roman" w:hAnsi="Times New Roman" w:cs="Times New Roman"/>
        </w:rPr>
        <w:t xml:space="preserve"> oy,</w:t>
      </w:r>
    </w:p>
    <w:p w:rsidR="009A3FC3" w:rsidRPr="00552674" w:rsidRDefault="009A3FC3" w:rsidP="009A3FC3">
      <w:pPr>
        <w:pStyle w:val="AralkYok"/>
        <w:rPr>
          <w:rFonts w:ascii="Times New Roman" w:hAnsi="Times New Roman" w:cs="Times New Roman"/>
        </w:rPr>
      </w:pPr>
      <w:r>
        <w:rPr>
          <w:rFonts w:ascii="Times New Roman" w:hAnsi="Times New Roman" w:cs="Times New Roman"/>
        </w:rPr>
        <w:t xml:space="preserve">Seyfi ÖZER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8 oy alarak seçilmiştir.</w:t>
      </w:r>
    </w:p>
    <w:p w:rsidR="009A3FC3" w:rsidRPr="00552674" w:rsidRDefault="009A3FC3" w:rsidP="009A3FC3">
      <w:pPr>
        <w:spacing w:after="0" w:line="240" w:lineRule="auto"/>
        <w:rPr>
          <w:rFonts w:ascii="Times New Roman" w:hAnsi="Times New Roman" w:cs="Times New Roman"/>
          <w:sz w:val="24"/>
          <w:szCs w:val="24"/>
        </w:rPr>
      </w:pPr>
    </w:p>
    <w:p w:rsidR="009A3FC3" w:rsidRPr="00CF5ABD" w:rsidRDefault="009A3FC3" w:rsidP="002B1EF8">
      <w:pPr>
        <w:spacing w:after="0" w:line="240" w:lineRule="auto"/>
      </w:pPr>
      <w:r>
        <w:rPr>
          <w:rFonts w:ascii="Times New Roman" w:hAnsi="Times New Roman" w:cs="Times New Roman"/>
          <w:b/>
          <w:sz w:val="24"/>
          <w:szCs w:val="24"/>
        </w:rPr>
        <w:t xml:space="preserve">KARAR  - 74  – </w:t>
      </w:r>
      <w:r w:rsidRPr="008712F1">
        <w:rPr>
          <w:rFonts w:ascii="Times New Roman" w:hAnsi="Times New Roman" w:cs="Times New Roman"/>
          <w:sz w:val="24"/>
          <w:szCs w:val="24"/>
        </w:rPr>
        <w:t>3 Kişilik İmar Komisyonu Kurulması oybirliği ile kabul edilmesi üzerine;</w:t>
      </w:r>
      <w:r w:rsidRPr="00EC30DD">
        <w:rPr>
          <w:rFonts w:ascii="Times New Roman" w:hAnsi="Times New Roman" w:cs="Times New Roman"/>
          <w:sz w:val="24"/>
          <w:szCs w:val="24"/>
        </w:rPr>
        <w:t xml:space="preserve"> Belediye meclisi 3 kişilik İmar Komisyonu</w:t>
      </w:r>
      <w:r>
        <w:rPr>
          <w:rFonts w:ascii="Times New Roman" w:hAnsi="Times New Roman" w:cs="Times New Roman"/>
          <w:sz w:val="24"/>
          <w:szCs w:val="24"/>
        </w:rPr>
        <w:t xml:space="preserve"> </w:t>
      </w:r>
      <w:r w:rsidRPr="00EC30DD">
        <w:rPr>
          <w:rFonts w:ascii="Times New Roman" w:hAnsi="Times New Roman" w:cs="Times New Roman"/>
          <w:sz w:val="24"/>
          <w:szCs w:val="24"/>
        </w:rPr>
        <w:t xml:space="preserve">üyeliğine </w:t>
      </w:r>
      <w:r>
        <w:rPr>
          <w:rFonts w:ascii="Times New Roman" w:hAnsi="Times New Roman" w:cs="Times New Roman"/>
          <w:sz w:val="24"/>
          <w:szCs w:val="24"/>
        </w:rPr>
        <w:t>görev süresi 1 yıl olarak Cihan ÖZKAYA, Necati SÖNMEZ ve Özer YILDIRIM</w:t>
      </w:r>
      <w:r w:rsidRPr="00EC30DD">
        <w:rPr>
          <w:rFonts w:ascii="Times New Roman" w:hAnsi="Times New Roman" w:cs="Times New Roman"/>
          <w:sz w:val="24"/>
          <w:szCs w:val="24"/>
        </w:rPr>
        <w:t xml:space="preserve"> oybirliği ile seçildi.</w:t>
      </w:r>
    </w:p>
    <w:p w:rsidR="00AE67A2" w:rsidRDefault="00AE67A2" w:rsidP="009A3FC3">
      <w:pPr>
        <w:spacing w:after="0" w:line="240" w:lineRule="auto"/>
        <w:rPr>
          <w:rFonts w:ascii="Times New Roman" w:hAnsi="Times New Roman" w:cs="Times New Roman"/>
          <w:b/>
          <w:sz w:val="24"/>
          <w:szCs w:val="24"/>
        </w:rPr>
      </w:pPr>
    </w:p>
    <w:p w:rsidR="00AE67A2" w:rsidRDefault="00AE67A2" w:rsidP="009A3FC3">
      <w:pPr>
        <w:spacing w:after="0" w:line="240" w:lineRule="auto"/>
        <w:rPr>
          <w:rFonts w:ascii="Times New Roman" w:hAnsi="Times New Roman" w:cs="Times New Roman"/>
          <w:b/>
          <w:sz w:val="24"/>
          <w:szCs w:val="24"/>
        </w:rPr>
      </w:pPr>
    </w:p>
    <w:p w:rsidR="009A3FC3" w:rsidRPr="00EC30DD" w:rsidRDefault="009A3FC3" w:rsidP="009A3FC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KARAR  - 75 –   </w:t>
      </w:r>
      <w:r w:rsidRPr="008712F1">
        <w:rPr>
          <w:rFonts w:ascii="Times New Roman" w:hAnsi="Times New Roman" w:cs="Times New Roman"/>
          <w:sz w:val="24"/>
          <w:szCs w:val="24"/>
        </w:rPr>
        <w:t xml:space="preserve">3 Kişilik </w:t>
      </w:r>
      <w:r>
        <w:rPr>
          <w:rFonts w:ascii="Times New Roman" w:hAnsi="Times New Roman" w:cs="Times New Roman"/>
          <w:sz w:val="24"/>
          <w:szCs w:val="24"/>
        </w:rPr>
        <w:t xml:space="preserve">Plan ve Bütçe </w:t>
      </w:r>
      <w:r w:rsidRPr="008712F1">
        <w:rPr>
          <w:rFonts w:ascii="Times New Roman" w:hAnsi="Times New Roman" w:cs="Times New Roman"/>
          <w:sz w:val="24"/>
          <w:szCs w:val="24"/>
        </w:rPr>
        <w:t>Komisyonu Kurulması oybirliği ile kabul edilmesi üzerine;</w:t>
      </w:r>
      <w:r>
        <w:rPr>
          <w:rFonts w:ascii="Times New Roman" w:hAnsi="Times New Roman" w:cs="Times New Roman"/>
          <w:b/>
          <w:sz w:val="24"/>
          <w:szCs w:val="24"/>
        </w:rPr>
        <w:t xml:space="preserve"> </w:t>
      </w:r>
      <w:r w:rsidRPr="00EC30DD">
        <w:rPr>
          <w:rFonts w:ascii="Times New Roman" w:hAnsi="Times New Roman" w:cs="Times New Roman"/>
          <w:sz w:val="24"/>
          <w:szCs w:val="24"/>
        </w:rPr>
        <w:t>Belediye meclisi 3 kişilik</w:t>
      </w:r>
      <w:r>
        <w:rPr>
          <w:rFonts w:ascii="Times New Roman" w:hAnsi="Times New Roman" w:cs="Times New Roman"/>
          <w:sz w:val="24"/>
          <w:szCs w:val="24"/>
        </w:rPr>
        <w:t xml:space="preserve"> Plan ve Bütçe Komisyonu üyeliğine</w:t>
      </w:r>
      <w:r w:rsidRPr="00EC30DD">
        <w:rPr>
          <w:rFonts w:ascii="Times New Roman" w:hAnsi="Times New Roman" w:cs="Times New Roman"/>
          <w:sz w:val="24"/>
          <w:szCs w:val="24"/>
        </w:rPr>
        <w:t xml:space="preserve"> </w:t>
      </w:r>
      <w:r>
        <w:rPr>
          <w:rFonts w:ascii="Times New Roman" w:hAnsi="Times New Roman" w:cs="Times New Roman"/>
          <w:sz w:val="24"/>
          <w:szCs w:val="24"/>
        </w:rPr>
        <w:t xml:space="preserve">görev süresi 1 yıl olarak Cihan ÖZKAYA,  Seyfi </w:t>
      </w:r>
      <w:proofErr w:type="gramStart"/>
      <w:r>
        <w:rPr>
          <w:rFonts w:ascii="Times New Roman" w:hAnsi="Times New Roman" w:cs="Times New Roman"/>
          <w:sz w:val="24"/>
          <w:szCs w:val="24"/>
        </w:rPr>
        <w:t>ÖZER  ve</w:t>
      </w:r>
      <w:proofErr w:type="gramEnd"/>
      <w:r>
        <w:rPr>
          <w:rFonts w:ascii="Times New Roman" w:hAnsi="Times New Roman" w:cs="Times New Roman"/>
          <w:sz w:val="24"/>
          <w:szCs w:val="24"/>
        </w:rPr>
        <w:t xml:space="preserve"> Ferhat ÜNAL  </w:t>
      </w:r>
      <w:r w:rsidRPr="00EC30DD">
        <w:rPr>
          <w:rFonts w:ascii="Times New Roman" w:hAnsi="Times New Roman" w:cs="Times New Roman"/>
          <w:sz w:val="24"/>
          <w:szCs w:val="24"/>
        </w:rPr>
        <w:t>oybirliği ile seçildi.</w:t>
      </w:r>
    </w:p>
    <w:p w:rsidR="009A3FC3" w:rsidRPr="00EC30DD" w:rsidRDefault="009A3FC3" w:rsidP="009A3FC3">
      <w:pPr>
        <w:spacing w:after="0" w:line="240" w:lineRule="auto"/>
        <w:rPr>
          <w:rFonts w:ascii="Times New Roman" w:hAnsi="Times New Roman" w:cs="Times New Roman"/>
          <w:sz w:val="24"/>
          <w:szCs w:val="24"/>
        </w:rPr>
      </w:pPr>
    </w:p>
    <w:p w:rsidR="009A3FC3" w:rsidRDefault="009A3FC3" w:rsidP="009A3FC3">
      <w:pPr>
        <w:adjustRightInd w:val="0"/>
        <w:spacing w:line="252" w:lineRule="auto"/>
        <w:jc w:val="both"/>
        <w:rPr>
          <w:rFonts w:ascii="Times New Roman" w:hAnsi="Times New Roman" w:cs="Times New Roman"/>
          <w:sz w:val="24"/>
          <w:szCs w:val="24"/>
        </w:rPr>
      </w:pPr>
      <w:r w:rsidRPr="00A407B2">
        <w:rPr>
          <w:rFonts w:ascii="Times New Roman" w:hAnsi="Times New Roman" w:cs="Times New Roman"/>
          <w:b/>
          <w:sz w:val="24"/>
          <w:szCs w:val="24"/>
        </w:rPr>
        <w:t xml:space="preserve">KARAR- </w:t>
      </w:r>
      <w:r>
        <w:rPr>
          <w:rFonts w:ascii="Times New Roman" w:hAnsi="Times New Roman" w:cs="Times New Roman"/>
          <w:b/>
          <w:sz w:val="24"/>
          <w:szCs w:val="24"/>
        </w:rPr>
        <w:t>76</w:t>
      </w:r>
      <w:r w:rsidRPr="00A407B2">
        <w:rPr>
          <w:rFonts w:ascii="Times New Roman" w:hAnsi="Times New Roman" w:cs="Times New Roman"/>
          <w:b/>
          <w:sz w:val="24"/>
          <w:szCs w:val="24"/>
        </w:rPr>
        <w:t>-</w:t>
      </w:r>
      <w:r w:rsidRPr="00A407B2">
        <w:rPr>
          <w:rFonts w:ascii="Times New Roman" w:hAnsi="Times New Roman" w:cs="Times New Roman"/>
          <w:sz w:val="24"/>
          <w:szCs w:val="24"/>
        </w:rPr>
        <w:t xml:space="preserve"> Ayancık Belediye Başkanlığı 201</w:t>
      </w:r>
      <w:r>
        <w:rPr>
          <w:rFonts w:ascii="Times New Roman" w:hAnsi="Times New Roman" w:cs="Times New Roman"/>
          <w:sz w:val="24"/>
          <w:szCs w:val="24"/>
        </w:rPr>
        <w:t>9</w:t>
      </w:r>
      <w:r w:rsidRPr="00A407B2">
        <w:rPr>
          <w:rFonts w:ascii="Times New Roman" w:hAnsi="Times New Roman" w:cs="Times New Roman"/>
          <w:sz w:val="24"/>
          <w:szCs w:val="24"/>
        </w:rPr>
        <w:t xml:space="preserve"> yılı Bütçe Kesin Hesabı meri mevzuat kapsamında incelenmek üzere Plan ve Bütçe Komisyonuna havalesi oybirliği ile kabul edildi.  </w:t>
      </w:r>
    </w:p>
    <w:p w:rsidR="009A3FC3" w:rsidRDefault="009A3FC3" w:rsidP="009A3FC3">
      <w:pPr>
        <w:adjustRightInd w:val="0"/>
        <w:spacing w:line="252" w:lineRule="auto"/>
        <w:jc w:val="both"/>
      </w:pPr>
      <w:r>
        <w:rPr>
          <w:rFonts w:ascii="Times New Roman" w:hAnsi="Times New Roman" w:cs="Times New Roman"/>
          <w:sz w:val="24"/>
          <w:szCs w:val="24"/>
        </w:rPr>
        <w:tab/>
      </w:r>
    </w:p>
    <w:p w:rsidR="009A3FC3" w:rsidRDefault="009A3FC3" w:rsidP="009A3FC3"/>
    <w:p w:rsidR="002B1EF8" w:rsidRDefault="002B1EF8" w:rsidP="009A3FC3"/>
    <w:p w:rsidR="002B1EF8" w:rsidRDefault="002B1EF8" w:rsidP="009A3FC3"/>
    <w:p w:rsidR="009A3FC3" w:rsidRDefault="009A3FC3" w:rsidP="009A3FC3">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14:anchorId="761F2E03" wp14:editId="25352A1E">
            <wp:extent cx="560705" cy="569595"/>
            <wp:effectExtent l="0" t="0" r="0" b="1905"/>
            <wp:docPr id="7" name="Resim 7"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9A3FC3" w:rsidTr="008B5140">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07.07.2020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9A3FC3" w:rsidTr="008B5140">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Temmuz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9A3FC3" w:rsidTr="008B5140">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9A3FC3" w:rsidRDefault="009A3FC3" w:rsidP="008B514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Necati ASLAN-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xml:space="preserve">   Ferhat ÜNAL.</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Alev GÜL(mazeretli-izinli) </w:t>
            </w:r>
          </w:p>
        </w:tc>
      </w:tr>
    </w:tbl>
    <w:p w:rsidR="009A3FC3" w:rsidRDefault="009A3FC3" w:rsidP="009A3FC3"/>
    <w:p w:rsidR="009A3FC3" w:rsidRDefault="009A3FC3" w:rsidP="009A3FC3">
      <w:pPr>
        <w:spacing w:after="0"/>
        <w:rPr>
          <w:rFonts w:ascii="TimesNewRomanPSMT" w:hAnsi="TimesNewRomanPSMT" w:cs="TimesNewRomanPSMT"/>
          <w:sz w:val="24"/>
          <w:szCs w:val="24"/>
        </w:rPr>
      </w:pPr>
      <w:r w:rsidRPr="00927611">
        <w:rPr>
          <w:rFonts w:ascii="TimesNewRomanPSMT" w:hAnsi="TimesNewRomanPSMT" w:cs="TimesNewRomanPSMT"/>
          <w:b/>
          <w:sz w:val="24"/>
          <w:szCs w:val="24"/>
        </w:rPr>
        <w:t>KARAR -77-</w:t>
      </w:r>
      <w:r>
        <w:rPr>
          <w:rFonts w:ascii="TimesNewRomanPSMT" w:hAnsi="TimesNewRomanPSMT" w:cs="TimesNewRomanPSMT"/>
          <w:sz w:val="24"/>
          <w:szCs w:val="24"/>
        </w:rPr>
        <w:t xml:space="preserve">    2019 yılı için belirlenen Ayancık Belediye Başkanlığı </w:t>
      </w:r>
      <w:proofErr w:type="gramStart"/>
      <w:r>
        <w:rPr>
          <w:rFonts w:ascii="TimesNewRomanPSMT" w:hAnsi="TimesNewRomanPSMT" w:cs="TimesNewRomanPSMT"/>
          <w:sz w:val="24"/>
          <w:szCs w:val="24"/>
        </w:rPr>
        <w:t>Bütçesinin  22</w:t>
      </w:r>
      <w:proofErr w:type="gramEnd"/>
      <w:r>
        <w:rPr>
          <w:rFonts w:ascii="TimesNewRomanPSMT" w:hAnsi="TimesNewRomanPSMT" w:cs="TimesNewRomanPSMT"/>
          <w:sz w:val="24"/>
          <w:szCs w:val="24"/>
        </w:rPr>
        <w:t xml:space="preserve">.312.000,00.-TL olduğu,  </w:t>
      </w:r>
    </w:p>
    <w:p w:rsidR="009A3FC3" w:rsidRDefault="009A3FC3" w:rsidP="009A3FC3">
      <w:pPr>
        <w:spacing w:after="0"/>
        <w:rPr>
          <w:rFonts w:ascii="TimesNewRomanPSMT" w:hAnsi="TimesNewRomanPSMT" w:cs="TimesNewRomanPSMT"/>
          <w:sz w:val="24"/>
          <w:szCs w:val="24"/>
        </w:rPr>
      </w:pPr>
      <w:r>
        <w:rPr>
          <w:rFonts w:ascii="TimesNewRomanPSMT" w:hAnsi="TimesNewRomanPSMT" w:cs="TimesNewRomanPSMT"/>
          <w:sz w:val="24"/>
          <w:szCs w:val="24"/>
        </w:rPr>
        <w:t>2019 YILI GİDER BÜTÇESİNİN:</w:t>
      </w:r>
    </w:p>
    <w:p w:rsidR="009A3FC3" w:rsidRPr="00ED6E5F" w:rsidRDefault="009A3FC3" w:rsidP="009A3FC3">
      <w:pPr>
        <w:rPr>
          <w:rFonts w:ascii="Times New Roman" w:hAnsi="Times New Roman" w:cs="Times New Roman"/>
          <w:b/>
          <w:sz w:val="20"/>
          <w:szCs w:val="20"/>
        </w:rPr>
      </w:pPr>
      <w:r w:rsidRPr="00ED6E5F">
        <w:rPr>
          <w:rFonts w:ascii="Times New Roman" w:hAnsi="Times New Roman" w:cs="Times New Roman"/>
          <w:b/>
          <w:sz w:val="20"/>
          <w:szCs w:val="20"/>
        </w:rPr>
        <w:t>KODU</w:t>
      </w:r>
      <w:r w:rsidRPr="00ED6E5F">
        <w:rPr>
          <w:rFonts w:ascii="Times New Roman" w:hAnsi="Times New Roman" w:cs="Times New Roman"/>
          <w:b/>
          <w:sz w:val="20"/>
          <w:szCs w:val="20"/>
        </w:rPr>
        <w:tab/>
        <w:t>AÇIKLAMA</w:t>
      </w:r>
      <w:r w:rsidRPr="00ED6E5F">
        <w:rPr>
          <w:rFonts w:ascii="Times New Roman" w:hAnsi="Times New Roman" w:cs="Times New Roman"/>
          <w:b/>
          <w:sz w:val="20"/>
          <w:szCs w:val="20"/>
        </w:rPr>
        <w:tab/>
      </w:r>
      <w:r w:rsidRPr="00ED6E5F">
        <w:rPr>
          <w:rFonts w:ascii="Times New Roman" w:hAnsi="Times New Roman" w:cs="Times New Roman"/>
          <w:b/>
          <w:sz w:val="20"/>
          <w:szCs w:val="20"/>
        </w:rPr>
        <w:tab/>
        <w:t xml:space="preserve">      201</w:t>
      </w:r>
      <w:r>
        <w:rPr>
          <w:rFonts w:ascii="Times New Roman" w:hAnsi="Times New Roman" w:cs="Times New Roman"/>
          <w:b/>
          <w:sz w:val="20"/>
          <w:szCs w:val="20"/>
        </w:rPr>
        <w:t>9</w:t>
      </w:r>
      <w:r w:rsidRPr="00ED6E5F">
        <w:rPr>
          <w:rFonts w:ascii="Times New Roman" w:hAnsi="Times New Roman" w:cs="Times New Roman"/>
          <w:b/>
          <w:sz w:val="20"/>
          <w:szCs w:val="20"/>
        </w:rPr>
        <w:t xml:space="preserve"> BÜTÇESİ</w:t>
      </w:r>
      <w:r>
        <w:rPr>
          <w:rFonts w:ascii="Times New Roman" w:hAnsi="Times New Roman" w:cs="Times New Roman"/>
          <w:b/>
          <w:sz w:val="20"/>
          <w:szCs w:val="20"/>
        </w:rPr>
        <w:t xml:space="preserve"> </w:t>
      </w:r>
      <w:proofErr w:type="gramStart"/>
      <w:r>
        <w:rPr>
          <w:rFonts w:ascii="Times New Roman" w:hAnsi="Times New Roman" w:cs="Times New Roman"/>
          <w:b/>
          <w:sz w:val="20"/>
          <w:szCs w:val="20"/>
        </w:rPr>
        <w:t xml:space="preserve">TL  </w:t>
      </w:r>
      <w:r w:rsidRPr="00ED6E5F">
        <w:rPr>
          <w:rFonts w:ascii="Times New Roman" w:hAnsi="Times New Roman" w:cs="Times New Roman"/>
          <w:b/>
          <w:sz w:val="20"/>
          <w:szCs w:val="20"/>
        </w:rPr>
        <w:t>201</w:t>
      </w:r>
      <w:r>
        <w:rPr>
          <w:rFonts w:ascii="Times New Roman" w:hAnsi="Times New Roman" w:cs="Times New Roman"/>
          <w:b/>
          <w:sz w:val="20"/>
          <w:szCs w:val="20"/>
        </w:rPr>
        <w:t>9</w:t>
      </w:r>
      <w:proofErr w:type="gramEnd"/>
      <w:r w:rsidRPr="00ED6E5F">
        <w:rPr>
          <w:rFonts w:ascii="Times New Roman" w:hAnsi="Times New Roman" w:cs="Times New Roman"/>
          <w:b/>
          <w:sz w:val="20"/>
          <w:szCs w:val="20"/>
        </w:rPr>
        <w:t xml:space="preserve"> KESİN HESABI </w:t>
      </w:r>
      <w:r>
        <w:rPr>
          <w:rFonts w:ascii="Times New Roman" w:hAnsi="Times New Roman" w:cs="Times New Roman"/>
          <w:b/>
          <w:sz w:val="20"/>
          <w:szCs w:val="20"/>
        </w:rPr>
        <w:t>TL</w:t>
      </w:r>
      <w:r w:rsidRPr="00ED6E5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ED6E5F">
        <w:rPr>
          <w:rFonts w:ascii="Times New Roman" w:hAnsi="Times New Roman" w:cs="Times New Roman"/>
          <w:b/>
          <w:sz w:val="20"/>
          <w:szCs w:val="20"/>
        </w:rPr>
        <w:t>GERÇEK</w:t>
      </w:r>
      <w:r>
        <w:rPr>
          <w:rFonts w:ascii="Times New Roman" w:hAnsi="Times New Roman" w:cs="Times New Roman"/>
          <w:b/>
          <w:sz w:val="20"/>
          <w:szCs w:val="20"/>
        </w:rPr>
        <w:t>.</w:t>
      </w:r>
      <w:r w:rsidRPr="00ED6E5F">
        <w:rPr>
          <w:rFonts w:ascii="Times New Roman" w:hAnsi="Times New Roman" w:cs="Times New Roman"/>
          <w:b/>
          <w:sz w:val="20"/>
          <w:szCs w:val="20"/>
        </w:rPr>
        <w:t xml:space="preserve"> ORANI</w:t>
      </w:r>
    </w:p>
    <w:p w:rsidR="009A3FC3" w:rsidRPr="007A5330" w:rsidRDefault="009A3FC3" w:rsidP="009A3FC3">
      <w:pPr>
        <w:spacing w:after="0"/>
        <w:rPr>
          <w:rFonts w:ascii="Times New Roman" w:hAnsi="Times New Roman" w:cs="Times New Roman"/>
          <w:color w:val="FF0000"/>
        </w:rPr>
      </w:pPr>
      <w:r w:rsidRPr="007A5330">
        <w:rPr>
          <w:rFonts w:ascii="Times New Roman" w:hAnsi="Times New Roman" w:cs="Times New Roman"/>
          <w:color w:val="FF0000"/>
        </w:rPr>
        <w:t>01</w:t>
      </w:r>
      <w:r w:rsidRPr="007A5330">
        <w:rPr>
          <w:rFonts w:ascii="Times New Roman" w:hAnsi="Times New Roman" w:cs="Times New Roman"/>
          <w:color w:val="FF0000"/>
        </w:rPr>
        <w:tab/>
        <w:t>Personel Gideri</w:t>
      </w:r>
      <w:r w:rsidRPr="007A5330">
        <w:rPr>
          <w:rFonts w:ascii="Times New Roman" w:hAnsi="Times New Roman" w:cs="Times New Roman"/>
          <w:color w:val="FF0000"/>
        </w:rPr>
        <w:tab/>
      </w:r>
      <w:r w:rsidRPr="007A5330">
        <w:rPr>
          <w:rFonts w:ascii="Times New Roman" w:hAnsi="Times New Roman" w:cs="Times New Roman"/>
          <w:color w:val="FF0000"/>
        </w:rPr>
        <w:tab/>
      </w:r>
      <w:r w:rsidRPr="007A5330">
        <w:rPr>
          <w:rFonts w:ascii="Times New Roman" w:hAnsi="Times New Roman" w:cs="Times New Roman"/>
          <w:color w:val="FF0000"/>
        </w:rPr>
        <w:tab/>
        <w:t>5.680.926,28</w:t>
      </w:r>
      <w:r w:rsidRPr="007A5330">
        <w:rPr>
          <w:rFonts w:ascii="Times New Roman" w:hAnsi="Times New Roman" w:cs="Times New Roman"/>
          <w:color w:val="FF0000"/>
        </w:rPr>
        <w:tab/>
      </w:r>
      <w:r w:rsidRPr="007A5330">
        <w:rPr>
          <w:rFonts w:ascii="Times New Roman" w:hAnsi="Times New Roman" w:cs="Times New Roman"/>
          <w:color w:val="FF0000"/>
        </w:rPr>
        <w:tab/>
        <w:t>4.859.135,44</w:t>
      </w:r>
      <w:r w:rsidRPr="007A5330">
        <w:rPr>
          <w:rFonts w:ascii="Times New Roman" w:hAnsi="Times New Roman" w:cs="Times New Roman"/>
          <w:color w:val="FF0000"/>
        </w:rPr>
        <w:tab/>
      </w:r>
      <w:r w:rsidRPr="007A5330">
        <w:rPr>
          <w:rFonts w:ascii="Times New Roman" w:hAnsi="Times New Roman" w:cs="Times New Roman"/>
          <w:color w:val="FF0000"/>
        </w:rPr>
        <w:tab/>
      </w:r>
      <w:r w:rsidRPr="007A5330">
        <w:rPr>
          <w:rFonts w:ascii="Times New Roman" w:hAnsi="Times New Roman" w:cs="Times New Roman"/>
          <w:color w:val="FF0000"/>
        </w:rPr>
        <w:tab/>
        <w:t>%85</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02</w:t>
      </w:r>
      <w:r w:rsidRPr="00405860">
        <w:rPr>
          <w:rFonts w:ascii="Times New Roman" w:hAnsi="Times New Roman" w:cs="Times New Roman"/>
        </w:rPr>
        <w:tab/>
        <w:t>Sosyal Güven. Kur.</w:t>
      </w:r>
      <w:r w:rsidRPr="00405860">
        <w:rPr>
          <w:rFonts w:ascii="Times New Roman" w:hAnsi="Times New Roman" w:cs="Times New Roman"/>
        </w:rPr>
        <w:tab/>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ab/>
        <w:t>Devlet primi gideri</w:t>
      </w:r>
      <w:r w:rsidRPr="00405860">
        <w:rPr>
          <w:rFonts w:ascii="Times New Roman" w:hAnsi="Times New Roman" w:cs="Times New Roman"/>
        </w:rPr>
        <w:tab/>
      </w:r>
      <w:r w:rsidRPr="00405860">
        <w:rPr>
          <w:rFonts w:ascii="Times New Roman" w:hAnsi="Times New Roman" w:cs="Times New Roman"/>
        </w:rPr>
        <w:tab/>
        <w:t xml:space="preserve"> 1.</w:t>
      </w:r>
      <w:r>
        <w:rPr>
          <w:rFonts w:ascii="Times New Roman" w:hAnsi="Times New Roman" w:cs="Times New Roman"/>
        </w:rPr>
        <w:t>070.246,51</w:t>
      </w:r>
      <w:r w:rsidRPr="00405860">
        <w:rPr>
          <w:rFonts w:ascii="Times New Roman" w:hAnsi="Times New Roman" w:cs="Times New Roman"/>
        </w:rPr>
        <w:tab/>
      </w:r>
      <w:r w:rsidRPr="00405860">
        <w:rPr>
          <w:rFonts w:ascii="Times New Roman" w:hAnsi="Times New Roman" w:cs="Times New Roman"/>
        </w:rPr>
        <w:tab/>
        <w:t xml:space="preserve">   9</w:t>
      </w:r>
      <w:r>
        <w:rPr>
          <w:rFonts w:ascii="Times New Roman" w:hAnsi="Times New Roman" w:cs="Times New Roman"/>
        </w:rPr>
        <w:t>20.487,73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%86</w:t>
      </w:r>
    </w:p>
    <w:p w:rsidR="009A3FC3" w:rsidRPr="00405860" w:rsidRDefault="009A3FC3" w:rsidP="009A3FC3">
      <w:pPr>
        <w:spacing w:after="0"/>
        <w:rPr>
          <w:rFonts w:ascii="Times New Roman" w:hAnsi="Times New Roman" w:cs="Times New Roman"/>
        </w:rPr>
      </w:pPr>
      <w:r>
        <w:rPr>
          <w:rFonts w:ascii="Times New Roman" w:hAnsi="Times New Roman" w:cs="Times New Roman"/>
        </w:rPr>
        <w:t>03</w:t>
      </w:r>
      <w:r>
        <w:rPr>
          <w:rFonts w:ascii="Times New Roman" w:hAnsi="Times New Roman" w:cs="Times New Roman"/>
        </w:rPr>
        <w:tab/>
        <w:t xml:space="preserve">Mal ve Hizmet alım </w:t>
      </w:r>
      <w:proofErr w:type="spellStart"/>
      <w:r>
        <w:rPr>
          <w:rFonts w:ascii="Times New Roman" w:hAnsi="Times New Roman" w:cs="Times New Roman"/>
        </w:rPr>
        <w:t>gid</w:t>
      </w:r>
      <w:proofErr w:type="spellEnd"/>
      <w:r>
        <w:rPr>
          <w:rFonts w:ascii="Times New Roman" w:hAnsi="Times New Roman" w:cs="Times New Roman"/>
        </w:rPr>
        <w:t>.</w:t>
      </w:r>
      <w:r>
        <w:rPr>
          <w:rFonts w:ascii="Times New Roman" w:hAnsi="Times New Roman" w:cs="Times New Roman"/>
        </w:rPr>
        <w:tab/>
        <w:t>14.002.034,28</w:t>
      </w:r>
      <w:r w:rsidRPr="00405860">
        <w:rPr>
          <w:rFonts w:ascii="Times New Roman" w:hAnsi="Times New Roman" w:cs="Times New Roman"/>
        </w:rPr>
        <w:tab/>
        <w:t xml:space="preserve">            </w:t>
      </w:r>
      <w:r>
        <w:rPr>
          <w:rFonts w:ascii="Times New Roman" w:hAnsi="Times New Roman" w:cs="Times New Roman"/>
        </w:rPr>
        <w:t>12.424.600,44</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%88</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04</w:t>
      </w:r>
      <w:r w:rsidRPr="00405860">
        <w:rPr>
          <w:rFonts w:ascii="Times New Roman" w:hAnsi="Times New Roman" w:cs="Times New Roman"/>
        </w:rPr>
        <w:tab/>
        <w:t>Faiz gideri</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 xml:space="preserve">       </w:t>
      </w:r>
      <w:r>
        <w:rPr>
          <w:rFonts w:ascii="Times New Roman" w:hAnsi="Times New Roman" w:cs="Times New Roman"/>
        </w:rPr>
        <w:t>13.2</w:t>
      </w:r>
      <w:r w:rsidRPr="00405860">
        <w:rPr>
          <w:rFonts w:ascii="Times New Roman" w:hAnsi="Times New Roman" w:cs="Times New Roman"/>
        </w:rPr>
        <w:t xml:space="preserve">00,00                     </w:t>
      </w:r>
      <w:r>
        <w:rPr>
          <w:rFonts w:ascii="Times New Roman" w:hAnsi="Times New Roman" w:cs="Times New Roman"/>
        </w:rPr>
        <w:t xml:space="preserve">     </w:t>
      </w:r>
      <w:r w:rsidRPr="00405860">
        <w:rPr>
          <w:rFonts w:ascii="Times New Roman" w:hAnsi="Times New Roman" w:cs="Times New Roman"/>
        </w:rPr>
        <w:t xml:space="preserve"> </w:t>
      </w:r>
      <w:r>
        <w:rPr>
          <w:rFonts w:ascii="Times New Roman" w:hAnsi="Times New Roman" w:cs="Times New Roman"/>
        </w:rPr>
        <w:t>------</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05</w:t>
      </w:r>
      <w:r w:rsidRPr="00405860">
        <w:rPr>
          <w:rFonts w:ascii="Times New Roman" w:hAnsi="Times New Roman" w:cs="Times New Roman"/>
        </w:rPr>
        <w:tab/>
        <w:t>Cari Transferler</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 xml:space="preserve">     </w:t>
      </w:r>
      <w:r>
        <w:rPr>
          <w:rFonts w:ascii="Times New Roman" w:hAnsi="Times New Roman" w:cs="Times New Roman"/>
        </w:rPr>
        <w:t>372.437,88</w:t>
      </w:r>
      <w:r w:rsidRPr="00405860">
        <w:rPr>
          <w:rFonts w:ascii="Times New Roman" w:hAnsi="Times New Roman" w:cs="Times New Roman"/>
        </w:rPr>
        <w:t xml:space="preserve">                    </w:t>
      </w:r>
      <w:r>
        <w:rPr>
          <w:rFonts w:ascii="Times New Roman" w:hAnsi="Times New Roman" w:cs="Times New Roman"/>
        </w:rPr>
        <w:t xml:space="preserve">   80.014,10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%21</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06</w:t>
      </w:r>
      <w:r w:rsidRPr="00405860">
        <w:rPr>
          <w:rFonts w:ascii="Times New Roman" w:hAnsi="Times New Roman" w:cs="Times New Roman"/>
        </w:rPr>
        <w:tab/>
        <w:t>Sermaye Gideri</w:t>
      </w:r>
      <w:r w:rsidRPr="00405860">
        <w:rPr>
          <w:rFonts w:ascii="Times New Roman" w:hAnsi="Times New Roman" w:cs="Times New Roman"/>
        </w:rPr>
        <w:tab/>
        <w:t xml:space="preserve">                               </w:t>
      </w:r>
      <w:r>
        <w:rPr>
          <w:rFonts w:ascii="Times New Roman" w:hAnsi="Times New Roman" w:cs="Times New Roman"/>
        </w:rPr>
        <w:t>959.650,05</w:t>
      </w:r>
      <w:r w:rsidRPr="00405860">
        <w:rPr>
          <w:rFonts w:ascii="Times New Roman" w:hAnsi="Times New Roman" w:cs="Times New Roman"/>
        </w:rPr>
        <w:t xml:space="preserve">                </w:t>
      </w:r>
      <w:r>
        <w:rPr>
          <w:rFonts w:ascii="Times New Roman" w:hAnsi="Times New Roman" w:cs="Times New Roman"/>
        </w:rPr>
        <w:t xml:space="preserve">    179.717,20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%18</w:t>
      </w:r>
    </w:p>
    <w:p w:rsidR="009A3FC3" w:rsidRDefault="009A3FC3" w:rsidP="009A3FC3">
      <w:pPr>
        <w:spacing w:after="0"/>
        <w:rPr>
          <w:rFonts w:ascii="Times New Roman" w:hAnsi="Times New Roman" w:cs="Times New Roman"/>
        </w:rPr>
      </w:pPr>
      <w:r w:rsidRPr="00405860">
        <w:rPr>
          <w:rFonts w:ascii="Times New Roman" w:hAnsi="Times New Roman" w:cs="Times New Roman"/>
        </w:rPr>
        <w:t>07</w:t>
      </w:r>
      <w:r w:rsidRPr="00405860">
        <w:rPr>
          <w:rFonts w:ascii="Times New Roman" w:hAnsi="Times New Roman" w:cs="Times New Roman"/>
        </w:rPr>
        <w:tab/>
        <w:t xml:space="preserve">Sermaye Transferi                           </w:t>
      </w:r>
      <w:r>
        <w:rPr>
          <w:rFonts w:ascii="Times New Roman" w:hAnsi="Times New Roman" w:cs="Times New Roman"/>
        </w:rPr>
        <w:t xml:space="preserve">    1.650,00</w:t>
      </w:r>
      <w:r w:rsidRPr="00405860">
        <w:rPr>
          <w:rFonts w:ascii="Times New Roman" w:hAnsi="Times New Roman" w:cs="Times New Roman"/>
        </w:rPr>
        <w:t xml:space="preserve">                    </w:t>
      </w:r>
      <w:r>
        <w:rPr>
          <w:rFonts w:ascii="Times New Roman" w:hAnsi="Times New Roman" w:cs="Times New Roman"/>
        </w:rPr>
        <w:t xml:space="preserve">       ------</w:t>
      </w:r>
      <w:r w:rsidRPr="00405860">
        <w:rPr>
          <w:rFonts w:ascii="Times New Roman" w:hAnsi="Times New Roman" w:cs="Times New Roman"/>
        </w:rPr>
        <w:tab/>
      </w:r>
      <w:r>
        <w:rPr>
          <w:rFonts w:ascii="Times New Roman" w:hAnsi="Times New Roman" w:cs="Times New Roman"/>
        </w:rPr>
        <w:t xml:space="preserve">           </w:t>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08</w:t>
      </w:r>
      <w:r w:rsidRPr="00405860">
        <w:rPr>
          <w:rFonts w:ascii="Times New Roman" w:hAnsi="Times New Roman" w:cs="Times New Roman"/>
        </w:rPr>
        <w:tab/>
        <w:t>Borç verme</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5</w:t>
      </w:r>
      <w:r>
        <w:rPr>
          <w:rFonts w:ascii="Times New Roman" w:hAnsi="Times New Roman" w:cs="Times New Roman"/>
        </w:rPr>
        <w:t>5</w:t>
      </w:r>
      <w:r w:rsidRPr="00405860">
        <w:rPr>
          <w:rFonts w:ascii="Times New Roman" w:hAnsi="Times New Roman" w:cs="Times New Roman"/>
        </w:rPr>
        <w:t>0,00</w:t>
      </w:r>
      <w:r>
        <w:rPr>
          <w:rFonts w:ascii="Times New Roman" w:hAnsi="Times New Roman" w:cs="Times New Roman"/>
        </w:rPr>
        <w:t xml:space="preserve">                          ------                                -----</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09</w:t>
      </w:r>
      <w:r w:rsidRPr="00405860">
        <w:rPr>
          <w:rFonts w:ascii="Times New Roman" w:hAnsi="Times New Roman" w:cs="Times New Roman"/>
        </w:rPr>
        <w:tab/>
        <w:t>Yedek Ödenekler</w:t>
      </w:r>
      <w:r w:rsidRPr="00405860">
        <w:rPr>
          <w:rFonts w:ascii="Times New Roman" w:hAnsi="Times New Roman" w:cs="Times New Roman"/>
        </w:rPr>
        <w:tab/>
        <w:t xml:space="preserve">                  </w:t>
      </w:r>
      <w:r>
        <w:rPr>
          <w:rFonts w:ascii="Times New Roman" w:hAnsi="Times New Roman" w:cs="Times New Roman"/>
        </w:rPr>
        <w:t xml:space="preserve"> 211.305,00                          ------                                -----</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TOPLAM</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22.312</w:t>
      </w:r>
      <w:proofErr w:type="gramStart"/>
      <w:r>
        <w:rPr>
          <w:rFonts w:ascii="Times New Roman" w:hAnsi="Times New Roman" w:cs="Times New Roman"/>
        </w:rPr>
        <w:t>.</w:t>
      </w:r>
      <w:r w:rsidRPr="00405860">
        <w:rPr>
          <w:rFonts w:ascii="Times New Roman" w:hAnsi="Times New Roman" w:cs="Times New Roman"/>
        </w:rPr>
        <w:t>.</w:t>
      </w:r>
      <w:proofErr w:type="gramEnd"/>
      <w:r w:rsidRPr="00405860">
        <w:rPr>
          <w:rFonts w:ascii="Times New Roman" w:hAnsi="Times New Roman" w:cs="Times New Roman"/>
        </w:rPr>
        <w:t>000,00 TL</w:t>
      </w:r>
      <w:r w:rsidRPr="00405860">
        <w:rPr>
          <w:rFonts w:ascii="Times New Roman" w:hAnsi="Times New Roman" w:cs="Times New Roman"/>
        </w:rPr>
        <w:tab/>
      </w:r>
      <w:r>
        <w:rPr>
          <w:rFonts w:ascii="Times New Roman" w:hAnsi="Times New Roman" w:cs="Times New Roman"/>
        </w:rPr>
        <w:t>18.463.954,91</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%8</w:t>
      </w:r>
      <w:r>
        <w:rPr>
          <w:rFonts w:ascii="Times New Roman" w:hAnsi="Times New Roman" w:cs="Times New Roman"/>
        </w:rPr>
        <w:t>0</w:t>
      </w:r>
    </w:p>
    <w:p w:rsidR="009A3FC3" w:rsidRDefault="009A3FC3" w:rsidP="009A3FC3">
      <w:pPr>
        <w:spacing w:after="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p>
    <w:p w:rsidR="009A3FC3" w:rsidRDefault="009A3FC3" w:rsidP="009A3FC3">
      <w:pPr>
        <w:spacing w:after="0"/>
        <w:rPr>
          <w:rFonts w:ascii="TimesNewRomanPSMT" w:hAnsi="TimesNewRomanPSMT" w:cs="TimesNewRomanPSMT"/>
          <w:sz w:val="24"/>
          <w:szCs w:val="24"/>
        </w:rPr>
      </w:pPr>
      <w:r>
        <w:rPr>
          <w:rFonts w:ascii="TimesNewRomanPSMT" w:hAnsi="TimesNewRomanPSMT" w:cs="TimesNewRomanPSMT"/>
          <w:sz w:val="24"/>
          <w:szCs w:val="24"/>
        </w:rPr>
        <w:t xml:space="preserve">2019 YILI GELİR </w:t>
      </w:r>
      <w:proofErr w:type="gramStart"/>
      <w:r>
        <w:rPr>
          <w:rFonts w:ascii="TimesNewRomanPSMT" w:hAnsi="TimesNewRomanPSMT" w:cs="TimesNewRomanPSMT"/>
          <w:sz w:val="24"/>
          <w:szCs w:val="24"/>
        </w:rPr>
        <w:t>BÜTÇESİNİN :</w:t>
      </w:r>
      <w:proofErr w:type="gramEnd"/>
      <w:r>
        <w:rPr>
          <w:rFonts w:ascii="TimesNewRomanPSMT" w:hAnsi="TimesNewRomanPSMT" w:cs="TimesNewRomanPSMT"/>
          <w:sz w:val="24"/>
          <w:szCs w:val="24"/>
        </w:rPr>
        <w:t xml:space="preserve"> </w:t>
      </w:r>
    </w:p>
    <w:p w:rsidR="009A3FC3" w:rsidRPr="00ED6E5F" w:rsidRDefault="009A3FC3" w:rsidP="009A3FC3">
      <w:pPr>
        <w:rPr>
          <w:rFonts w:ascii="Times New Roman" w:hAnsi="Times New Roman" w:cs="Times New Roman"/>
          <w:b/>
          <w:sz w:val="20"/>
          <w:szCs w:val="20"/>
        </w:rPr>
      </w:pPr>
      <w:r w:rsidRPr="00ED6E5F">
        <w:rPr>
          <w:rFonts w:ascii="Times New Roman" w:hAnsi="Times New Roman" w:cs="Times New Roman"/>
          <w:b/>
          <w:sz w:val="20"/>
          <w:szCs w:val="20"/>
        </w:rPr>
        <w:t>KODU</w:t>
      </w:r>
      <w:r w:rsidRPr="00ED6E5F">
        <w:rPr>
          <w:rFonts w:ascii="Times New Roman" w:hAnsi="Times New Roman" w:cs="Times New Roman"/>
          <w:b/>
          <w:sz w:val="20"/>
          <w:szCs w:val="20"/>
        </w:rPr>
        <w:tab/>
        <w:t>AÇIK</w:t>
      </w:r>
      <w:r>
        <w:rPr>
          <w:rFonts w:ascii="Times New Roman" w:hAnsi="Times New Roman" w:cs="Times New Roman"/>
          <w:b/>
          <w:sz w:val="20"/>
          <w:szCs w:val="20"/>
        </w:rPr>
        <w:t>LAMA</w:t>
      </w:r>
      <w:r>
        <w:rPr>
          <w:rFonts w:ascii="Times New Roman" w:hAnsi="Times New Roman" w:cs="Times New Roman"/>
          <w:b/>
          <w:sz w:val="20"/>
          <w:szCs w:val="20"/>
        </w:rPr>
        <w:tab/>
      </w:r>
      <w:r>
        <w:rPr>
          <w:rFonts w:ascii="Times New Roman" w:hAnsi="Times New Roman" w:cs="Times New Roman"/>
          <w:b/>
          <w:sz w:val="20"/>
          <w:szCs w:val="20"/>
        </w:rPr>
        <w:tab/>
        <w:t xml:space="preserve">          2019 BÜTÇESİ</w:t>
      </w:r>
      <w:r>
        <w:rPr>
          <w:rFonts w:ascii="Times New Roman" w:hAnsi="Times New Roman" w:cs="Times New Roman"/>
          <w:b/>
          <w:sz w:val="20"/>
          <w:szCs w:val="20"/>
        </w:rPr>
        <w:tab/>
        <w:t xml:space="preserve"> 2</w:t>
      </w:r>
      <w:r w:rsidRPr="00ED6E5F">
        <w:rPr>
          <w:rFonts w:ascii="Times New Roman" w:hAnsi="Times New Roman" w:cs="Times New Roman"/>
          <w:b/>
          <w:sz w:val="20"/>
          <w:szCs w:val="20"/>
        </w:rPr>
        <w:t>01</w:t>
      </w:r>
      <w:r>
        <w:rPr>
          <w:rFonts w:ascii="Times New Roman" w:hAnsi="Times New Roman" w:cs="Times New Roman"/>
          <w:b/>
          <w:sz w:val="20"/>
          <w:szCs w:val="20"/>
        </w:rPr>
        <w:t>9</w:t>
      </w:r>
      <w:r w:rsidRPr="00ED6E5F">
        <w:rPr>
          <w:rFonts w:ascii="Times New Roman" w:hAnsi="Times New Roman" w:cs="Times New Roman"/>
          <w:b/>
          <w:sz w:val="20"/>
          <w:szCs w:val="20"/>
        </w:rPr>
        <w:t xml:space="preserve"> KESİN </w:t>
      </w:r>
      <w:proofErr w:type="gramStart"/>
      <w:r w:rsidRPr="00ED6E5F">
        <w:rPr>
          <w:rFonts w:ascii="Times New Roman" w:hAnsi="Times New Roman" w:cs="Times New Roman"/>
          <w:b/>
          <w:sz w:val="20"/>
          <w:szCs w:val="20"/>
        </w:rPr>
        <w:t xml:space="preserve">HESABI    </w:t>
      </w:r>
      <w:r>
        <w:rPr>
          <w:rFonts w:ascii="Times New Roman" w:hAnsi="Times New Roman" w:cs="Times New Roman"/>
          <w:b/>
          <w:sz w:val="20"/>
          <w:szCs w:val="20"/>
        </w:rPr>
        <w:t xml:space="preserve">     </w:t>
      </w:r>
      <w:r w:rsidRPr="00ED6E5F">
        <w:rPr>
          <w:rFonts w:ascii="Times New Roman" w:hAnsi="Times New Roman" w:cs="Times New Roman"/>
          <w:b/>
          <w:sz w:val="20"/>
          <w:szCs w:val="20"/>
        </w:rPr>
        <w:t>GERÇEK</w:t>
      </w:r>
      <w:proofErr w:type="gramEnd"/>
      <w:r>
        <w:rPr>
          <w:rFonts w:ascii="Times New Roman" w:hAnsi="Times New Roman" w:cs="Times New Roman"/>
          <w:b/>
          <w:sz w:val="20"/>
          <w:szCs w:val="20"/>
        </w:rPr>
        <w:t>. ORANI</w:t>
      </w:r>
      <w:r w:rsidRPr="00ED6E5F">
        <w:rPr>
          <w:rFonts w:ascii="Times New Roman" w:hAnsi="Times New Roman" w:cs="Times New Roman"/>
          <w:b/>
          <w:sz w:val="20"/>
          <w:szCs w:val="20"/>
        </w:rPr>
        <w:t xml:space="preserve"> </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01</w:t>
      </w:r>
      <w:r w:rsidRPr="00405860">
        <w:rPr>
          <w:rFonts w:ascii="Times New Roman" w:hAnsi="Times New Roman" w:cs="Times New Roman"/>
        </w:rPr>
        <w:tab/>
        <w:t>Vergi Gelirleri</w:t>
      </w:r>
      <w:r w:rsidRPr="00405860">
        <w:rPr>
          <w:rFonts w:ascii="Times New Roman" w:hAnsi="Times New Roman" w:cs="Times New Roman"/>
        </w:rPr>
        <w:tab/>
      </w:r>
      <w:r w:rsidRPr="00405860">
        <w:rPr>
          <w:rFonts w:ascii="Times New Roman" w:hAnsi="Times New Roman" w:cs="Times New Roman"/>
        </w:rPr>
        <w:tab/>
        <w:t xml:space="preserve">           </w:t>
      </w:r>
      <w:r>
        <w:t>4.197.725,32</w:t>
      </w:r>
      <w:r w:rsidRPr="00405860">
        <w:rPr>
          <w:rFonts w:ascii="Times New Roman" w:hAnsi="Times New Roman" w:cs="Times New Roman"/>
        </w:rPr>
        <w:tab/>
      </w:r>
      <w:r w:rsidRPr="00405860">
        <w:rPr>
          <w:rFonts w:ascii="Times New Roman" w:hAnsi="Times New Roman" w:cs="Times New Roman"/>
        </w:rPr>
        <w:tab/>
      </w:r>
      <w:r>
        <w:t>3.887.581,42</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w:t>
      </w:r>
      <w:r>
        <w:rPr>
          <w:rFonts w:ascii="Times New Roman" w:hAnsi="Times New Roman" w:cs="Times New Roman"/>
        </w:rPr>
        <w:t>92</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03</w:t>
      </w:r>
      <w:r w:rsidRPr="00405860">
        <w:rPr>
          <w:rFonts w:ascii="Times New Roman" w:hAnsi="Times New Roman" w:cs="Times New Roman"/>
        </w:rPr>
        <w:tab/>
        <w:t xml:space="preserve">Teşebbüs ve Mülkiyet gel.       </w:t>
      </w:r>
      <w:r>
        <w:t>4.642.144,09</w:t>
      </w:r>
      <w:r w:rsidRPr="00405860">
        <w:rPr>
          <w:rFonts w:ascii="Times New Roman" w:hAnsi="Times New Roman" w:cs="Times New Roman"/>
        </w:rPr>
        <w:tab/>
      </w:r>
      <w:r w:rsidRPr="00405860">
        <w:rPr>
          <w:rFonts w:ascii="Times New Roman" w:hAnsi="Times New Roman" w:cs="Times New Roman"/>
        </w:rPr>
        <w:tab/>
      </w:r>
      <w:r>
        <w:t>3.812.522,23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%82</w:t>
      </w:r>
    </w:p>
    <w:p w:rsidR="009A3FC3" w:rsidRDefault="009A3FC3" w:rsidP="009A3FC3">
      <w:pPr>
        <w:spacing w:after="0"/>
        <w:rPr>
          <w:rFonts w:ascii="Times New Roman" w:hAnsi="Times New Roman" w:cs="Times New Roman"/>
        </w:rPr>
      </w:pPr>
      <w:r w:rsidRPr="00405860">
        <w:rPr>
          <w:rFonts w:ascii="Times New Roman" w:hAnsi="Times New Roman" w:cs="Times New Roman"/>
        </w:rPr>
        <w:t>04</w:t>
      </w:r>
      <w:r w:rsidRPr="00405860">
        <w:rPr>
          <w:rFonts w:ascii="Times New Roman" w:hAnsi="Times New Roman" w:cs="Times New Roman"/>
        </w:rPr>
        <w:tab/>
        <w:t xml:space="preserve">Alınan bağış ve </w:t>
      </w:r>
      <w:proofErr w:type="gramStart"/>
      <w:r w:rsidRPr="00405860">
        <w:rPr>
          <w:rFonts w:ascii="Times New Roman" w:hAnsi="Times New Roman" w:cs="Times New Roman"/>
        </w:rPr>
        <w:t>yardımlar</w:t>
      </w:r>
      <w:r>
        <w:rPr>
          <w:rFonts w:ascii="Times New Roman" w:hAnsi="Times New Roman" w:cs="Times New Roman"/>
        </w:rPr>
        <w:t xml:space="preserve">       </w:t>
      </w:r>
      <w:r w:rsidRPr="00405860">
        <w:rPr>
          <w:rFonts w:ascii="Times New Roman" w:hAnsi="Times New Roman" w:cs="Times New Roman"/>
        </w:rPr>
        <w:t xml:space="preserve"> </w:t>
      </w:r>
      <w:r>
        <w:t>2</w:t>
      </w:r>
      <w:proofErr w:type="gramEnd"/>
      <w:r>
        <w:t>.012.817,44</w:t>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 xml:space="preserve">   </w:t>
      </w:r>
      <w:r>
        <w:t>454.530,98</w:t>
      </w:r>
      <w:r w:rsidRPr="00405860">
        <w:rPr>
          <w:rFonts w:ascii="Times New Roman" w:hAnsi="Times New Roman" w:cs="Times New Roman"/>
        </w:rPr>
        <w:tab/>
      </w:r>
      <w:r w:rsidRPr="00405860">
        <w:rPr>
          <w:rFonts w:ascii="Times New Roman" w:hAnsi="Times New Roman" w:cs="Times New Roman"/>
        </w:rPr>
        <w:tab/>
        <w:t xml:space="preserve">              %</w:t>
      </w:r>
      <w:r>
        <w:rPr>
          <w:rFonts w:ascii="Times New Roman" w:hAnsi="Times New Roman" w:cs="Times New Roman"/>
        </w:rPr>
        <w:t>22</w:t>
      </w:r>
    </w:p>
    <w:p w:rsidR="009A3FC3" w:rsidRDefault="009A3FC3" w:rsidP="009A3F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A3FC3" w:rsidRDefault="009A3FC3" w:rsidP="009A3FC3">
      <w:pPr>
        <w:spacing w:after="0"/>
        <w:rPr>
          <w:rFonts w:ascii="Times New Roman" w:hAnsi="Times New Roman" w:cs="Times New Roman"/>
        </w:rPr>
      </w:pPr>
    </w:p>
    <w:p w:rsidR="009A3FC3" w:rsidRPr="00405860" w:rsidRDefault="009A3FC3" w:rsidP="009A3FC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spellStart"/>
      <w:r>
        <w:rPr>
          <w:rFonts w:ascii="Times New Roman" w:hAnsi="Times New Roman" w:cs="Times New Roman"/>
        </w:rPr>
        <w:t>TL</w:t>
      </w:r>
      <w:proofErr w:type="spellEnd"/>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05</w:t>
      </w:r>
      <w:r w:rsidRPr="00405860">
        <w:rPr>
          <w:rFonts w:ascii="Times New Roman" w:hAnsi="Times New Roman" w:cs="Times New Roman"/>
        </w:rPr>
        <w:tab/>
        <w:t>Diğer Gelirler</w:t>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 xml:space="preserve">         </w:t>
      </w:r>
      <w:r>
        <w:t>10.007.436,88</w:t>
      </w:r>
      <w:r>
        <w:rPr>
          <w:rFonts w:ascii="Times New Roman" w:hAnsi="Times New Roman" w:cs="Times New Roman"/>
        </w:rPr>
        <w:tab/>
        <w:t xml:space="preserve">           </w:t>
      </w:r>
      <w:r>
        <w:t>10.884.669,59</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%108</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06</w:t>
      </w:r>
      <w:r w:rsidRPr="00405860">
        <w:rPr>
          <w:rFonts w:ascii="Times New Roman" w:hAnsi="Times New Roman" w:cs="Times New Roman"/>
        </w:rPr>
        <w:tab/>
        <w:t>Sermaye Geliri</w:t>
      </w:r>
      <w:r w:rsidRPr="00405860">
        <w:rPr>
          <w:rFonts w:ascii="Times New Roman" w:hAnsi="Times New Roman" w:cs="Times New Roman"/>
        </w:rPr>
        <w:tab/>
      </w:r>
      <w:r w:rsidRPr="00405860">
        <w:rPr>
          <w:rFonts w:ascii="Times New Roman" w:hAnsi="Times New Roman" w:cs="Times New Roman"/>
        </w:rPr>
        <w:tab/>
        <w:t xml:space="preserve">           </w:t>
      </w:r>
      <w:r>
        <w:t xml:space="preserve"> 1.675.732,31</w:t>
      </w:r>
      <w:r>
        <w:rPr>
          <w:rFonts w:ascii="Times New Roman" w:hAnsi="Times New Roman" w:cs="Times New Roman"/>
        </w:rPr>
        <w:tab/>
      </w:r>
      <w:r>
        <w:rPr>
          <w:rFonts w:ascii="Times New Roman" w:hAnsi="Times New Roman" w:cs="Times New Roman"/>
        </w:rPr>
        <w:tab/>
        <w:t xml:space="preserve">    </w:t>
      </w:r>
      <w:r>
        <w:t>127.483,00</w:t>
      </w:r>
      <w:r>
        <w:tab/>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%00,7</w:t>
      </w:r>
    </w:p>
    <w:p w:rsidR="009A3FC3" w:rsidRDefault="009A3FC3" w:rsidP="009A3FC3">
      <w:pPr>
        <w:spacing w:after="0"/>
      </w:pPr>
      <w:r w:rsidRPr="00405860">
        <w:rPr>
          <w:rFonts w:ascii="Times New Roman" w:hAnsi="Times New Roman" w:cs="Times New Roman"/>
        </w:rPr>
        <w:t>08</w:t>
      </w:r>
      <w:r w:rsidRPr="00405860">
        <w:rPr>
          <w:rFonts w:ascii="Times New Roman" w:hAnsi="Times New Roman" w:cs="Times New Roman"/>
        </w:rPr>
        <w:tab/>
        <w:t>Alacaklardan tahsilat</w:t>
      </w:r>
      <w:r w:rsidRPr="00405860">
        <w:rPr>
          <w:rFonts w:ascii="Times New Roman" w:hAnsi="Times New Roman" w:cs="Times New Roman"/>
        </w:rPr>
        <w:tab/>
        <w:t xml:space="preserve">              </w:t>
      </w:r>
      <w:r>
        <w:t>240.441,70</w:t>
      </w:r>
      <w:r>
        <w:tab/>
      </w:r>
      <w:r>
        <w:tab/>
        <w:t xml:space="preserve">            ------</w:t>
      </w:r>
      <w:r>
        <w:tab/>
      </w:r>
      <w:r>
        <w:tab/>
      </w:r>
      <w:r>
        <w:tab/>
        <w:t xml:space="preserve">  -----</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02</w:t>
      </w:r>
      <w:r w:rsidRPr="00405860">
        <w:rPr>
          <w:rFonts w:ascii="Times New Roman" w:hAnsi="Times New Roman" w:cs="Times New Roman"/>
        </w:rPr>
        <w:tab/>
        <w:t>Sosyal Güvenlik geliri</w:t>
      </w:r>
      <w:r w:rsidRPr="00405860">
        <w:rPr>
          <w:rFonts w:ascii="Times New Roman" w:hAnsi="Times New Roman" w:cs="Times New Roman"/>
        </w:rPr>
        <w:tab/>
      </w:r>
      <w:r w:rsidRPr="00405860">
        <w:rPr>
          <w:rFonts w:ascii="Times New Roman" w:hAnsi="Times New Roman" w:cs="Times New Roman"/>
        </w:rPr>
        <w:tab/>
        <w:t xml:space="preserve">     1</w:t>
      </w:r>
      <w:r>
        <w:rPr>
          <w:rFonts w:ascii="Times New Roman" w:hAnsi="Times New Roman" w:cs="Times New Roman"/>
        </w:rPr>
        <w:t>.1</w:t>
      </w:r>
      <w:r w:rsidRPr="00405860">
        <w:rPr>
          <w:rFonts w:ascii="Times New Roman" w:hAnsi="Times New Roman" w:cs="Times New Roman"/>
        </w:rPr>
        <w:t>00,00</w:t>
      </w:r>
      <w:r>
        <w:rPr>
          <w:rFonts w:ascii="Times New Roman" w:hAnsi="Times New Roman" w:cs="Times New Roman"/>
        </w:rPr>
        <w:tab/>
      </w:r>
      <w:r>
        <w:rPr>
          <w:rFonts w:ascii="Times New Roman" w:hAnsi="Times New Roman" w:cs="Times New Roman"/>
        </w:rPr>
        <w:tab/>
        <w:t xml:space="preserve">           ------                                  -----</w:t>
      </w:r>
    </w:p>
    <w:p w:rsidR="009A3FC3" w:rsidRPr="00405860" w:rsidRDefault="009A3FC3" w:rsidP="009A3FC3">
      <w:pPr>
        <w:spacing w:after="0"/>
        <w:rPr>
          <w:rFonts w:ascii="Times New Roman" w:hAnsi="Times New Roman" w:cs="Times New Roman"/>
        </w:rPr>
      </w:pP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TOPLAM</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 xml:space="preserve">         22.</w:t>
      </w:r>
      <w:r>
        <w:rPr>
          <w:rFonts w:ascii="Times New Roman" w:hAnsi="Times New Roman" w:cs="Times New Roman"/>
        </w:rPr>
        <w:t xml:space="preserve">777.397,74                   19.166.787,22                              % 84 </w:t>
      </w:r>
    </w:p>
    <w:p w:rsidR="009A3FC3" w:rsidRPr="00405860" w:rsidRDefault="009A3FC3" w:rsidP="009A3FC3">
      <w:pPr>
        <w:spacing w:after="0"/>
        <w:rPr>
          <w:rFonts w:ascii="Times New Roman" w:hAnsi="Times New Roman" w:cs="Times New Roman"/>
        </w:rPr>
      </w:pPr>
      <w:r w:rsidRPr="00405860">
        <w:rPr>
          <w:rFonts w:ascii="Times New Roman" w:hAnsi="Times New Roman" w:cs="Times New Roman"/>
        </w:rPr>
        <w:t>09</w:t>
      </w:r>
      <w:r w:rsidRPr="00405860">
        <w:rPr>
          <w:rFonts w:ascii="Times New Roman" w:hAnsi="Times New Roman" w:cs="Times New Roman"/>
        </w:rPr>
        <w:tab/>
      </w:r>
      <w:proofErr w:type="spellStart"/>
      <w:r w:rsidRPr="00405860">
        <w:rPr>
          <w:rFonts w:ascii="Times New Roman" w:hAnsi="Times New Roman" w:cs="Times New Roman"/>
        </w:rPr>
        <w:t>Red</w:t>
      </w:r>
      <w:proofErr w:type="spellEnd"/>
      <w:r w:rsidRPr="00405860">
        <w:rPr>
          <w:rFonts w:ascii="Times New Roman" w:hAnsi="Times New Roman" w:cs="Times New Roman"/>
        </w:rPr>
        <w:t xml:space="preserve"> ve iadeler</w:t>
      </w:r>
      <w:r w:rsidRPr="00405860">
        <w:rPr>
          <w:rFonts w:ascii="Times New Roman" w:hAnsi="Times New Roman" w:cs="Times New Roman"/>
        </w:rPr>
        <w:tab/>
      </w:r>
      <w:r w:rsidRPr="00405860">
        <w:rPr>
          <w:rFonts w:ascii="Times New Roman" w:hAnsi="Times New Roman" w:cs="Times New Roman"/>
        </w:rPr>
        <w:tab/>
      </w:r>
      <w:r>
        <w:rPr>
          <w:rFonts w:ascii="Times New Roman" w:hAnsi="Times New Roman" w:cs="Times New Roman"/>
        </w:rPr>
        <w:t xml:space="preserve">         </w:t>
      </w:r>
      <w:r w:rsidRPr="0005321D">
        <w:rPr>
          <w:rFonts w:ascii="Times New Roman" w:hAnsi="Times New Roman" w:cs="Times New Roman"/>
          <w:u w:val="single"/>
        </w:rPr>
        <w:t>-</w:t>
      </w:r>
      <w:r w:rsidRPr="0005321D">
        <w:rPr>
          <w:rFonts w:ascii="Times New Roman" w:hAnsi="Times New Roman" w:cs="Times New Roman"/>
          <w:u w:val="single"/>
        </w:rPr>
        <w:tab/>
        <w:t xml:space="preserve"> 423.088,88</w:t>
      </w:r>
      <w:r w:rsidRPr="0005321D">
        <w:rPr>
          <w:rFonts w:ascii="Times New Roman" w:hAnsi="Times New Roman" w:cs="Times New Roman"/>
        </w:rPr>
        <w:t xml:space="preserve">                          22.094,53</w:t>
      </w:r>
    </w:p>
    <w:p w:rsidR="009A3FC3" w:rsidRPr="0005321D" w:rsidRDefault="009A3FC3" w:rsidP="009A3FC3">
      <w:pPr>
        <w:spacing w:after="0"/>
        <w:rPr>
          <w:rFonts w:ascii="Times New Roman" w:hAnsi="Times New Roman" w:cs="Times New Roman"/>
          <w:b/>
        </w:rPr>
      </w:pP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 xml:space="preserve">         </w:t>
      </w:r>
      <w:r w:rsidRPr="0005321D">
        <w:rPr>
          <w:rFonts w:ascii="Times New Roman" w:hAnsi="Times New Roman" w:cs="Times New Roman"/>
          <w:b/>
        </w:rPr>
        <w:t>22.312.000,00</w:t>
      </w:r>
      <w:r w:rsidRPr="00405860">
        <w:rPr>
          <w:rFonts w:ascii="Times New Roman" w:hAnsi="Times New Roman" w:cs="Times New Roman"/>
        </w:rPr>
        <w:tab/>
      </w:r>
      <w:r w:rsidRPr="00405860">
        <w:rPr>
          <w:rFonts w:ascii="Times New Roman" w:hAnsi="Times New Roman" w:cs="Times New Roman"/>
        </w:rPr>
        <w:tab/>
      </w:r>
      <w:r w:rsidRPr="0005321D">
        <w:rPr>
          <w:rFonts w:ascii="Times New Roman" w:hAnsi="Times New Roman" w:cs="Times New Roman"/>
          <w:b/>
        </w:rPr>
        <w:t>19.144.692,69</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sidRPr="0005321D">
        <w:rPr>
          <w:rFonts w:ascii="Times New Roman" w:hAnsi="Times New Roman" w:cs="Times New Roman"/>
          <w:b/>
        </w:rPr>
        <w:t>%81</w:t>
      </w:r>
    </w:p>
    <w:p w:rsidR="009A3FC3" w:rsidRDefault="009A3FC3" w:rsidP="009A3FC3">
      <w:pPr>
        <w:pStyle w:val="ListeParagraf"/>
        <w:rPr>
          <w:rFonts w:ascii="Times New Roman" w:hAnsi="Times New Roman" w:cs="Times New Roman"/>
        </w:rPr>
      </w:pPr>
    </w:p>
    <w:p w:rsidR="009A3FC3" w:rsidRPr="00405860" w:rsidRDefault="009A3FC3" w:rsidP="009A3FC3">
      <w:pPr>
        <w:pStyle w:val="ListeParagraf"/>
        <w:numPr>
          <w:ilvl w:val="0"/>
          <w:numId w:val="5"/>
        </w:numPr>
        <w:rPr>
          <w:rFonts w:ascii="Times New Roman" w:hAnsi="Times New Roman" w:cs="Times New Roman"/>
        </w:rPr>
      </w:pPr>
      <w:proofErr w:type="gramStart"/>
      <w:r w:rsidRPr="00405860">
        <w:rPr>
          <w:rFonts w:ascii="Times New Roman" w:hAnsi="Times New Roman" w:cs="Times New Roman"/>
        </w:rPr>
        <w:lastRenderedPageBreak/>
        <w:t>a</w:t>
      </w:r>
      <w:proofErr w:type="gramEnd"/>
      <w:r w:rsidRPr="00405860">
        <w:rPr>
          <w:rFonts w:ascii="Times New Roman" w:hAnsi="Times New Roman" w:cs="Times New Roman"/>
        </w:rPr>
        <w:t>. 201</w:t>
      </w:r>
      <w:r>
        <w:rPr>
          <w:rFonts w:ascii="Times New Roman" w:hAnsi="Times New Roman" w:cs="Times New Roman"/>
        </w:rPr>
        <w:t>9</w:t>
      </w:r>
      <w:r w:rsidRPr="00405860">
        <w:rPr>
          <w:rFonts w:ascii="Times New Roman" w:hAnsi="Times New Roman" w:cs="Times New Roman"/>
        </w:rPr>
        <w:t xml:space="preserve"> yılı dönen varlıkların toplamı</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12.408.894,22</w:t>
      </w:r>
    </w:p>
    <w:p w:rsidR="009A3FC3" w:rsidRPr="00405860" w:rsidRDefault="009A3FC3" w:rsidP="009A3FC3">
      <w:pPr>
        <w:pStyle w:val="ListeParagraf"/>
        <w:rPr>
          <w:rFonts w:ascii="Times New Roman" w:hAnsi="Times New Roman" w:cs="Times New Roman"/>
        </w:rPr>
      </w:pPr>
      <w:proofErr w:type="gramStart"/>
      <w:r w:rsidRPr="00405860">
        <w:rPr>
          <w:rFonts w:ascii="Times New Roman" w:hAnsi="Times New Roman" w:cs="Times New Roman"/>
        </w:rPr>
        <w:t>b</w:t>
      </w:r>
      <w:proofErr w:type="gramEnd"/>
      <w:r w:rsidRPr="00405860">
        <w:rPr>
          <w:rFonts w:ascii="Times New Roman" w:hAnsi="Times New Roman" w:cs="Times New Roman"/>
        </w:rPr>
        <w:t>. 201</w:t>
      </w:r>
      <w:r>
        <w:rPr>
          <w:rFonts w:ascii="Times New Roman" w:hAnsi="Times New Roman" w:cs="Times New Roman"/>
        </w:rPr>
        <w:t>9</w:t>
      </w:r>
      <w:r w:rsidRPr="00405860">
        <w:rPr>
          <w:rFonts w:ascii="Times New Roman" w:hAnsi="Times New Roman" w:cs="Times New Roman"/>
        </w:rPr>
        <w:t xml:space="preserve"> yılı duran varlıklar toplamı</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34.537.440,70</w:t>
      </w:r>
    </w:p>
    <w:p w:rsidR="009A3FC3" w:rsidRPr="00405860" w:rsidRDefault="009A3FC3" w:rsidP="009A3FC3">
      <w:pPr>
        <w:pStyle w:val="ListeParagraf"/>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2019</w:t>
      </w:r>
      <w:r w:rsidRPr="00405860">
        <w:rPr>
          <w:rFonts w:ascii="Times New Roman" w:hAnsi="Times New Roman" w:cs="Times New Roman"/>
        </w:rPr>
        <w:t xml:space="preserve"> yılı kısa vadeli Yabancı kaynaklar toplamı</w:t>
      </w:r>
      <w:r w:rsidRPr="00405860">
        <w:rPr>
          <w:rFonts w:ascii="Times New Roman" w:hAnsi="Times New Roman" w:cs="Times New Roman"/>
        </w:rPr>
        <w:tab/>
        <w:t>21.915.079,43</w:t>
      </w:r>
    </w:p>
    <w:p w:rsidR="009A3FC3" w:rsidRPr="00405860" w:rsidRDefault="009A3FC3" w:rsidP="009A3FC3">
      <w:pPr>
        <w:pStyle w:val="ListeParagraf"/>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 2019</w:t>
      </w:r>
      <w:r w:rsidRPr="00405860">
        <w:rPr>
          <w:rFonts w:ascii="Times New Roman" w:hAnsi="Times New Roman" w:cs="Times New Roman"/>
        </w:rPr>
        <w:t xml:space="preserve"> yılı Uzun vadeli Yabancı kaynaklar toplamı</w:t>
      </w:r>
      <w:r w:rsidRPr="00405860">
        <w:rPr>
          <w:rFonts w:ascii="Times New Roman" w:hAnsi="Times New Roman" w:cs="Times New Roman"/>
        </w:rPr>
        <w:tab/>
        <w:t xml:space="preserve">  3.388.911,52</w:t>
      </w:r>
    </w:p>
    <w:p w:rsidR="009A3FC3" w:rsidRPr="00405860" w:rsidRDefault="009A3FC3" w:rsidP="009A3FC3">
      <w:pPr>
        <w:pStyle w:val="ListeParagraf"/>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2019</w:t>
      </w:r>
      <w:r w:rsidRPr="00405860">
        <w:rPr>
          <w:rFonts w:ascii="Times New Roman" w:hAnsi="Times New Roman" w:cs="Times New Roman"/>
        </w:rPr>
        <w:t xml:space="preserve"> yılı öz kaynaklar toplamı</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21.642.343,97</w:t>
      </w:r>
    </w:p>
    <w:p w:rsidR="009A3FC3" w:rsidRPr="00405860" w:rsidRDefault="009A3FC3" w:rsidP="009A3FC3">
      <w:pPr>
        <w:pStyle w:val="ListeParagraf"/>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 xml:space="preserve">. 2019 </w:t>
      </w:r>
      <w:r w:rsidRPr="00405860">
        <w:rPr>
          <w:rFonts w:ascii="Times New Roman" w:hAnsi="Times New Roman" w:cs="Times New Roman"/>
        </w:rPr>
        <w:t>yılı aktif toplamı</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46.946.334,92</w:t>
      </w:r>
    </w:p>
    <w:p w:rsidR="009A3FC3" w:rsidRDefault="009A3FC3" w:rsidP="009A3FC3">
      <w:pPr>
        <w:pStyle w:val="ListeParagraf"/>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 xml:space="preserve"> 2019</w:t>
      </w:r>
      <w:r w:rsidRPr="00405860">
        <w:rPr>
          <w:rFonts w:ascii="Times New Roman" w:hAnsi="Times New Roman" w:cs="Times New Roman"/>
        </w:rPr>
        <w:t xml:space="preserve"> yılı pasif toplamı</w:t>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r>
      <w:r w:rsidRPr="00405860">
        <w:rPr>
          <w:rFonts w:ascii="Times New Roman" w:hAnsi="Times New Roman" w:cs="Times New Roman"/>
        </w:rPr>
        <w:tab/>
        <w:t>46.946.334,92</w:t>
      </w:r>
    </w:p>
    <w:p w:rsidR="009A3FC3" w:rsidRPr="00405860" w:rsidRDefault="009A3FC3" w:rsidP="002B1EF8">
      <w:pPr>
        <w:spacing w:after="0"/>
        <w:ind w:firstLine="708"/>
        <w:rPr>
          <w:rFonts w:ascii="Times New Roman" w:hAnsi="Times New Roman" w:cs="Times New Roman"/>
        </w:rPr>
      </w:pPr>
      <w:r>
        <w:rPr>
          <w:rFonts w:ascii="TimesNewRomanPSMT" w:hAnsi="TimesNewRomanPSMT" w:cs="TimesNewRomanPSMT"/>
          <w:sz w:val="24"/>
          <w:szCs w:val="24"/>
        </w:rPr>
        <w:t xml:space="preserve">2019 yılı </w:t>
      </w:r>
      <w:proofErr w:type="gramStart"/>
      <w:r>
        <w:rPr>
          <w:rFonts w:ascii="TimesNewRomanPSMT" w:hAnsi="TimesNewRomanPSMT" w:cs="TimesNewRomanPSMT"/>
          <w:sz w:val="24"/>
          <w:szCs w:val="24"/>
        </w:rPr>
        <w:t>Bütçesinin   22</w:t>
      </w:r>
      <w:proofErr w:type="gramEnd"/>
      <w:r>
        <w:rPr>
          <w:rFonts w:ascii="TimesNewRomanPSMT" w:hAnsi="TimesNewRomanPSMT" w:cs="TimesNewRomanPSMT"/>
          <w:sz w:val="24"/>
          <w:szCs w:val="24"/>
        </w:rPr>
        <w:t>.312.000,00.-TL olduğu, Gider olarak 18.463.954,91.-TL  ve Gelir  19.144.692,69.-TL olduğu ve bunlar hesaplandığında 2019 yılı Bütçe gerçekleşme oranının Gider kaleminde  % 80, Gelir kaleminde ise % 81 gerçekleşme sağlanmıştır.</w:t>
      </w:r>
      <w:r w:rsidRPr="00B71E48">
        <w:rPr>
          <w:rFonts w:ascii="Times New Roman" w:hAnsi="Times New Roman" w:cs="Times New Roman"/>
          <w:sz w:val="24"/>
          <w:szCs w:val="24"/>
          <w:lang w:eastAsia="tr-TR"/>
        </w:rPr>
        <w:t xml:space="preserve">5393 sayılı Belediye kanununun </w:t>
      </w:r>
      <w:r>
        <w:rPr>
          <w:rFonts w:ascii="Times New Roman" w:hAnsi="Times New Roman" w:cs="Times New Roman"/>
          <w:sz w:val="24"/>
          <w:szCs w:val="24"/>
          <w:lang w:eastAsia="tr-TR"/>
        </w:rPr>
        <w:t xml:space="preserve">18/b ve </w:t>
      </w:r>
      <w:r w:rsidRPr="00B71E48">
        <w:rPr>
          <w:rFonts w:ascii="Times New Roman" w:hAnsi="Times New Roman" w:cs="Times New Roman"/>
          <w:sz w:val="24"/>
          <w:szCs w:val="24"/>
          <w:lang w:eastAsia="tr-TR"/>
        </w:rPr>
        <w:t xml:space="preserve">64 </w:t>
      </w:r>
      <w:proofErr w:type="spellStart"/>
      <w:r w:rsidRPr="00B71E48">
        <w:rPr>
          <w:rFonts w:ascii="Times New Roman" w:hAnsi="Times New Roman" w:cs="Times New Roman"/>
          <w:sz w:val="24"/>
          <w:szCs w:val="24"/>
          <w:lang w:eastAsia="tr-TR"/>
        </w:rPr>
        <w:t>ncü</w:t>
      </w:r>
      <w:proofErr w:type="spellEnd"/>
      <w:r w:rsidRPr="00B71E48">
        <w:rPr>
          <w:rFonts w:ascii="Times New Roman" w:hAnsi="Times New Roman" w:cs="Times New Roman"/>
          <w:sz w:val="24"/>
          <w:szCs w:val="24"/>
          <w:lang w:eastAsia="tr-TR"/>
        </w:rPr>
        <w:t xml:space="preserve"> maddesi ve Mahalli İdareler Büt</w:t>
      </w:r>
      <w:r>
        <w:rPr>
          <w:rFonts w:ascii="Times New Roman" w:hAnsi="Times New Roman" w:cs="Times New Roman"/>
          <w:sz w:val="24"/>
          <w:szCs w:val="24"/>
          <w:lang w:eastAsia="tr-TR"/>
        </w:rPr>
        <w:t>çe ve Muhasebe Yönetmeliğinin 40</w:t>
      </w:r>
      <w:r w:rsidRPr="00B71E48">
        <w:rPr>
          <w:rFonts w:ascii="Times New Roman" w:hAnsi="Times New Roman" w:cs="Times New Roman"/>
          <w:sz w:val="24"/>
          <w:szCs w:val="24"/>
          <w:lang w:eastAsia="tr-TR"/>
        </w:rPr>
        <w:t>.maddesi gereği;   Kesin Hesabı oluşturan Cetvelleri</w:t>
      </w:r>
      <w:r>
        <w:rPr>
          <w:rFonts w:ascii="Times New Roman" w:hAnsi="Times New Roman" w:cs="Times New Roman"/>
          <w:sz w:val="24"/>
          <w:szCs w:val="24"/>
          <w:lang w:eastAsia="tr-TR"/>
        </w:rPr>
        <w:t>n</w:t>
      </w:r>
      <w:r w:rsidRPr="00B71E48">
        <w:rPr>
          <w:rFonts w:ascii="Times New Roman" w:hAnsi="Times New Roman" w:cs="Times New Roman"/>
          <w:sz w:val="24"/>
          <w:szCs w:val="24"/>
          <w:lang w:eastAsia="tr-TR"/>
        </w:rPr>
        <w:t xml:space="preserve"> plan bütçe komis</w:t>
      </w:r>
      <w:r>
        <w:rPr>
          <w:rFonts w:ascii="Times New Roman" w:hAnsi="Times New Roman" w:cs="Times New Roman"/>
          <w:sz w:val="24"/>
          <w:szCs w:val="24"/>
          <w:lang w:eastAsia="tr-TR"/>
        </w:rPr>
        <w:t xml:space="preserve">yonunca incelenmesi ve meclis birleşiminde müzakere edilmesi neticesi 2019 yılı Ayancık Belediye Başkanlığı Bütçe Kesin Hesabı oturuma katılan üyelerin oybirliği ile kabul edildi.  </w:t>
      </w:r>
    </w:p>
    <w:p w:rsidR="009A3FC3" w:rsidRDefault="009A3FC3" w:rsidP="009A3FC3"/>
    <w:p w:rsidR="009A3FC3" w:rsidRDefault="009A3FC3" w:rsidP="009A3FC3">
      <w:pPr>
        <w:spacing w:after="0"/>
        <w:rPr>
          <w:rFonts w:ascii="Times New Roman" w:hAnsi="Times New Roman" w:cs="Times New Roman"/>
          <w:sz w:val="24"/>
          <w:szCs w:val="24"/>
        </w:rPr>
      </w:pPr>
      <w:r w:rsidRPr="00253002">
        <w:rPr>
          <w:rFonts w:ascii="Times New Roman" w:hAnsi="Times New Roman" w:cs="Times New Roman"/>
          <w:b/>
          <w:sz w:val="24"/>
          <w:szCs w:val="24"/>
        </w:rPr>
        <w:t>KARAR-</w:t>
      </w:r>
      <w:r>
        <w:rPr>
          <w:rFonts w:ascii="Times New Roman" w:hAnsi="Times New Roman" w:cs="Times New Roman"/>
          <w:b/>
          <w:sz w:val="24"/>
          <w:szCs w:val="24"/>
        </w:rPr>
        <w:t>78</w:t>
      </w:r>
      <w:r w:rsidRPr="00253002">
        <w:rPr>
          <w:rFonts w:ascii="Times New Roman" w:hAnsi="Times New Roman" w:cs="Times New Roman"/>
          <w:b/>
          <w:sz w:val="24"/>
          <w:szCs w:val="24"/>
        </w:rPr>
        <w:t>-</w:t>
      </w:r>
      <w:r w:rsidRPr="002530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761C">
        <w:rPr>
          <w:rFonts w:ascii="Times New Roman" w:hAnsi="Times New Roman" w:cs="Times New Roman"/>
          <w:sz w:val="24"/>
          <w:szCs w:val="24"/>
        </w:rPr>
        <w:t>5393 Sayılı 25.Maddesi gereği meclisimizce oluşturulan Denetim Komisyonumuz Belediyemize ait 201</w:t>
      </w:r>
      <w:r>
        <w:rPr>
          <w:rFonts w:ascii="Times New Roman" w:hAnsi="Times New Roman" w:cs="Times New Roman"/>
          <w:sz w:val="24"/>
          <w:szCs w:val="24"/>
        </w:rPr>
        <w:t>9</w:t>
      </w:r>
      <w:r w:rsidRPr="004E761C">
        <w:rPr>
          <w:rFonts w:ascii="Times New Roman" w:hAnsi="Times New Roman" w:cs="Times New Roman"/>
          <w:sz w:val="24"/>
          <w:szCs w:val="24"/>
        </w:rPr>
        <w:t xml:space="preserve"> yılı gelir ve giderleri ile hesap iş ve </w:t>
      </w:r>
      <w:proofErr w:type="gramStart"/>
      <w:r w:rsidRPr="004E761C">
        <w:rPr>
          <w:rFonts w:ascii="Times New Roman" w:hAnsi="Times New Roman" w:cs="Times New Roman"/>
          <w:sz w:val="24"/>
          <w:szCs w:val="24"/>
        </w:rPr>
        <w:t xml:space="preserve">işlemlerini </w:t>
      </w:r>
      <w:r>
        <w:rPr>
          <w:rFonts w:ascii="Times New Roman" w:hAnsi="Times New Roman" w:cs="Times New Roman"/>
          <w:sz w:val="24"/>
          <w:szCs w:val="24"/>
        </w:rPr>
        <w:t xml:space="preserve"> </w:t>
      </w:r>
      <w:r w:rsidRPr="004E761C">
        <w:rPr>
          <w:rFonts w:ascii="Times New Roman" w:hAnsi="Times New Roman" w:cs="Times New Roman"/>
          <w:sz w:val="24"/>
          <w:szCs w:val="24"/>
        </w:rPr>
        <w:t>incelemek</w:t>
      </w:r>
      <w:proofErr w:type="gramEnd"/>
      <w:r w:rsidRPr="004E761C">
        <w:rPr>
          <w:rFonts w:ascii="Times New Roman" w:hAnsi="Times New Roman" w:cs="Times New Roman"/>
          <w:sz w:val="24"/>
          <w:szCs w:val="24"/>
        </w:rPr>
        <w:t xml:space="preserve"> üzere Belediyemiz Meclis Salonunda </w:t>
      </w:r>
      <w:r>
        <w:rPr>
          <w:rFonts w:ascii="Times New Roman" w:hAnsi="Times New Roman" w:cs="Times New Roman"/>
          <w:sz w:val="24"/>
          <w:szCs w:val="24"/>
        </w:rPr>
        <w:t>20</w:t>
      </w:r>
      <w:r w:rsidRPr="004E761C">
        <w:rPr>
          <w:rFonts w:ascii="Times New Roman" w:hAnsi="Times New Roman" w:cs="Times New Roman"/>
          <w:sz w:val="24"/>
          <w:szCs w:val="24"/>
        </w:rPr>
        <w:t>.</w:t>
      </w:r>
      <w:r>
        <w:rPr>
          <w:rFonts w:ascii="Times New Roman" w:hAnsi="Times New Roman" w:cs="Times New Roman"/>
          <w:sz w:val="24"/>
          <w:szCs w:val="24"/>
        </w:rPr>
        <w:t>01</w:t>
      </w:r>
      <w:r w:rsidRPr="004E761C">
        <w:rPr>
          <w:rFonts w:ascii="Times New Roman" w:hAnsi="Times New Roman" w:cs="Times New Roman"/>
          <w:sz w:val="24"/>
          <w:szCs w:val="24"/>
        </w:rPr>
        <w:t>.20</w:t>
      </w:r>
      <w:r>
        <w:rPr>
          <w:rFonts w:ascii="Times New Roman" w:hAnsi="Times New Roman" w:cs="Times New Roman"/>
          <w:sz w:val="24"/>
          <w:szCs w:val="24"/>
        </w:rPr>
        <w:t>20</w:t>
      </w:r>
      <w:r w:rsidRPr="004E761C">
        <w:rPr>
          <w:rFonts w:ascii="Times New Roman" w:hAnsi="Times New Roman" w:cs="Times New Roman"/>
          <w:sz w:val="24"/>
          <w:szCs w:val="24"/>
        </w:rPr>
        <w:t xml:space="preserve"> Tarihinde toplanarak aşağıdaki tespitler yapılmıştır.</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Çalışmaya başlayan komisyonumuz Mali Hizmetler Müdürlüğü bünyesinde bulunan tüm evraklar elden geçirilmiş, evrakların düzgün bir şekilde dosyalanarak eksiksiz muhafaza edildiği 5152 adet yevmiyeli işlem yapıldığı görülmüştür.</w:t>
      </w:r>
    </w:p>
    <w:p w:rsidR="009A3FC3"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 xml:space="preserve">Belediyemize ait tahsilat denetimine ilişkin; kadrolu 2 ad. Tahsildar ile işlemlerin yürütüldüğü, tahsilat makbuzlarının anında kesildiği, hesapların günlük olarak tutulduğu, tahsil edilen paraların günlük olarak bankalardaki ilgili hesaplara yatırıldığı ve </w:t>
      </w:r>
      <w:proofErr w:type="gramStart"/>
      <w:r w:rsidRPr="00B53412">
        <w:rPr>
          <w:rFonts w:ascii="Times New Roman" w:hAnsi="Times New Roman" w:cs="Times New Roman"/>
          <w:sz w:val="24"/>
          <w:szCs w:val="24"/>
        </w:rPr>
        <w:t>dekontlarının</w:t>
      </w:r>
      <w:proofErr w:type="gramEnd"/>
      <w:r w:rsidRPr="00B53412">
        <w:rPr>
          <w:rFonts w:ascii="Times New Roman" w:hAnsi="Times New Roman" w:cs="Times New Roman"/>
          <w:sz w:val="24"/>
          <w:szCs w:val="24"/>
        </w:rPr>
        <w:t xml:space="preserve"> muhafaza edildiği, bu işlemlerinde Mali Hizmetler Müdürlüğünce günlük kontrollerinin yapılarak hesapların tutturulduğu görülmüştür.</w:t>
      </w:r>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Belediyemizin 201</w:t>
      </w:r>
      <w:r>
        <w:rPr>
          <w:rFonts w:ascii="Times New Roman" w:hAnsi="Times New Roman" w:cs="Times New Roman"/>
          <w:sz w:val="24"/>
          <w:szCs w:val="24"/>
        </w:rPr>
        <w:t>9</w:t>
      </w:r>
      <w:r w:rsidRPr="00B53412">
        <w:rPr>
          <w:rFonts w:ascii="Times New Roman" w:hAnsi="Times New Roman" w:cs="Times New Roman"/>
          <w:sz w:val="24"/>
          <w:szCs w:val="24"/>
        </w:rPr>
        <w:t xml:space="preserve"> Yılı toplam gelirinin 19.212.508,74 </w:t>
      </w:r>
      <w:proofErr w:type="spellStart"/>
      <w:r w:rsidRPr="00B53412">
        <w:rPr>
          <w:rFonts w:ascii="Times New Roman" w:hAnsi="Times New Roman" w:cs="Times New Roman"/>
          <w:sz w:val="24"/>
          <w:szCs w:val="24"/>
        </w:rPr>
        <w:t>tl</w:t>
      </w:r>
      <w:proofErr w:type="spellEnd"/>
      <w:r w:rsidRPr="00B53412">
        <w:rPr>
          <w:rFonts w:ascii="Times New Roman" w:hAnsi="Times New Roman" w:cs="Times New Roman"/>
          <w:sz w:val="24"/>
          <w:szCs w:val="24"/>
        </w:rPr>
        <w:t xml:space="preserve">, toplam giderinin 18.463.954,91 </w:t>
      </w:r>
      <w:proofErr w:type="spellStart"/>
      <w:r w:rsidRPr="00B53412">
        <w:rPr>
          <w:rFonts w:ascii="Times New Roman" w:hAnsi="Times New Roman" w:cs="Times New Roman"/>
          <w:sz w:val="24"/>
          <w:szCs w:val="24"/>
        </w:rPr>
        <w:t>tl</w:t>
      </w:r>
      <w:proofErr w:type="spellEnd"/>
      <w:r w:rsidRPr="00B53412">
        <w:rPr>
          <w:rFonts w:ascii="Times New Roman" w:hAnsi="Times New Roman" w:cs="Times New Roman"/>
          <w:sz w:val="24"/>
          <w:szCs w:val="24"/>
        </w:rPr>
        <w:t xml:space="preserve"> olduğu kayıtlardan anlaşılmıştır.</w:t>
      </w:r>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31.12.2019 Tarihi itibari ile Belediyemizin toplam borcunun 38.370.551,26 TL olduğu anlaşılmıştır</w:t>
      </w:r>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Belediyemize ait iş kollarında 26 ad. Memur,31 ad. Kadrolu işçi,5 ad. Sözleşmeli personel çalıştırıldığı fakat bu sayının yetersiz olması sebebiyle bazı iş ve işlemleri Ayancık Belediye Başkanlığına bağlı Ayancık Belediyesi Personel Limited Şirketi’nin işçileri çalıştırarak eksikliğin giderilmeye çalıştığı görülmüştür. Çalışmakta olan işçi sayısının 87 kişi olduğu tarafımızdan tespit edilmiştir.</w:t>
      </w:r>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 xml:space="preserve">Muhasebe kayıtlarına baktığımızda 2019 yılında toplam 835.997,56 </w:t>
      </w:r>
      <w:proofErr w:type="spellStart"/>
      <w:r w:rsidRPr="00B53412">
        <w:rPr>
          <w:rFonts w:ascii="Times New Roman" w:hAnsi="Times New Roman" w:cs="Times New Roman"/>
          <w:sz w:val="24"/>
          <w:szCs w:val="24"/>
        </w:rPr>
        <w:t>tl</w:t>
      </w:r>
      <w:proofErr w:type="spellEnd"/>
      <w:r w:rsidRPr="00B53412">
        <w:rPr>
          <w:rFonts w:ascii="Times New Roman" w:hAnsi="Times New Roman" w:cs="Times New Roman"/>
          <w:sz w:val="24"/>
          <w:szCs w:val="24"/>
        </w:rPr>
        <w:t xml:space="preserve"> akaryakıt alımı yapıldığı, 139.948,00 </w:t>
      </w:r>
      <w:proofErr w:type="spellStart"/>
      <w:r w:rsidRPr="00B53412">
        <w:rPr>
          <w:rFonts w:ascii="Times New Roman" w:hAnsi="Times New Roman" w:cs="Times New Roman"/>
          <w:sz w:val="24"/>
          <w:szCs w:val="24"/>
        </w:rPr>
        <w:t>tl</w:t>
      </w:r>
      <w:proofErr w:type="spellEnd"/>
      <w:r w:rsidRPr="00B53412">
        <w:rPr>
          <w:rFonts w:ascii="Times New Roman" w:hAnsi="Times New Roman" w:cs="Times New Roman"/>
          <w:sz w:val="24"/>
          <w:szCs w:val="24"/>
        </w:rPr>
        <w:t xml:space="preserve"> araç ve iş makinası kiralama işi yaptırıldığı tespit edilmiştir.2019 yılı içerisinde 486.833,93 </w:t>
      </w:r>
      <w:proofErr w:type="spellStart"/>
      <w:r w:rsidRPr="00B53412">
        <w:rPr>
          <w:rFonts w:ascii="Times New Roman" w:hAnsi="Times New Roman" w:cs="Times New Roman"/>
          <w:sz w:val="24"/>
          <w:szCs w:val="24"/>
        </w:rPr>
        <w:t>tl</w:t>
      </w:r>
      <w:proofErr w:type="spellEnd"/>
      <w:r w:rsidRPr="00B53412">
        <w:rPr>
          <w:rFonts w:ascii="Times New Roman" w:hAnsi="Times New Roman" w:cs="Times New Roman"/>
          <w:sz w:val="24"/>
          <w:szCs w:val="24"/>
        </w:rPr>
        <w:t xml:space="preserve"> tutarında araçlar için bakım, onarım bedeli ödendiği tarafımızdan tespit edilmiştir. Akaryakıt, araç kiralama işlerini daha az seviyelere indirilmesi, her araca bir şoför görevlendirilmesi yapılarak zimmetlenmesi ve araçların daha dikkatli kullanılarak taşıt bakım onarım giderlerinin daha az seviyelere indirilmesi tarafımızca uygun görülmüştür.</w:t>
      </w:r>
    </w:p>
    <w:p w:rsidR="009A3FC3"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 xml:space="preserve">Mülkiyeti Belediyemize ait mezbahada 2019 yılı içerisinde 658 adet büyükbaş hayvan kesim yapıldığı ve buradan 68.432,00 </w:t>
      </w:r>
      <w:proofErr w:type="spellStart"/>
      <w:r w:rsidRPr="00B53412">
        <w:rPr>
          <w:rFonts w:ascii="Times New Roman" w:hAnsi="Times New Roman" w:cs="Times New Roman"/>
          <w:sz w:val="24"/>
          <w:szCs w:val="24"/>
        </w:rPr>
        <w:t>tl</w:t>
      </w:r>
      <w:proofErr w:type="spellEnd"/>
      <w:r w:rsidRPr="00B53412">
        <w:rPr>
          <w:rFonts w:ascii="Times New Roman" w:hAnsi="Times New Roman" w:cs="Times New Roman"/>
          <w:sz w:val="24"/>
          <w:szCs w:val="24"/>
        </w:rPr>
        <w:t xml:space="preserve"> tahsilat yapıldığı anlaşılmıştır. İlçemizde faaliyet gösteren kasap dükkânlarının birçoğunun kesimleri ilçemiz dışından yapmaktadır. Mezbahanın daha aktif ve gelir getirici tedbirler alınmas</w:t>
      </w:r>
      <w:r>
        <w:rPr>
          <w:rFonts w:ascii="Times New Roman" w:hAnsi="Times New Roman" w:cs="Times New Roman"/>
          <w:sz w:val="24"/>
          <w:szCs w:val="24"/>
        </w:rPr>
        <w:t>ı tarafımızca uygun görülmüştü</w:t>
      </w:r>
      <w:r>
        <w:rPr>
          <w:rFonts w:ascii="Times New Roman" w:hAnsi="Times New Roman" w:cs="Times New Roman"/>
          <w:sz w:val="24"/>
          <w:szCs w:val="24"/>
        </w:rPr>
        <w:tab/>
        <w:t>.</w:t>
      </w:r>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lastRenderedPageBreak/>
        <w:t>Belediyemizin ilçemize katkı sağlamak amacıyla İl dışında düzenlenen etkinliklere katıldığı ve bir takım masraflar yapıldığı gözlemlenmiştir. Organizasyonlarda asıl amacın ilçemizin tarihi dokusunu ve doğa güzelliklerini ortaya yansıtıp, ilçemize özellikle yaz aylarında daha fazla insanların turizm amaçlı seyahatlerinin arttırılması ve oraların sadece akraba buluşmasının önüne geçilmesini ve buralardaki etkinliklere ayrılan bütçelerin biraz azaltılması gerektiği tarafımızca uygun görülmüştür.</w:t>
      </w:r>
    </w:p>
    <w:p w:rsidR="009A3FC3" w:rsidRPr="00B53412"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ab/>
        <w:t xml:space="preserve">Yapmış olduğumuz incelemelerde elektrik faturalarının yüksek geldiği görülmüştür. Mevcut deponun ıslah edilerek gelen suyun miktarının arttırılması, bunun sonucunda </w:t>
      </w:r>
      <w:proofErr w:type="spellStart"/>
      <w:r w:rsidRPr="00B53412">
        <w:rPr>
          <w:rFonts w:ascii="Times New Roman" w:hAnsi="Times New Roman" w:cs="Times New Roman"/>
          <w:sz w:val="24"/>
          <w:szCs w:val="24"/>
        </w:rPr>
        <w:t>Aşağıköy</w:t>
      </w:r>
      <w:proofErr w:type="spellEnd"/>
      <w:r w:rsidRPr="00B53412">
        <w:rPr>
          <w:rFonts w:ascii="Times New Roman" w:hAnsi="Times New Roman" w:cs="Times New Roman"/>
          <w:sz w:val="24"/>
          <w:szCs w:val="24"/>
        </w:rPr>
        <w:t xml:space="preserve"> su deposunda bulunan su pompalarının yakmış olduğu elektrik bedelinin düşürülebileceği tahmin edilmektedir.</w:t>
      </w:r>
      <w:r>
        <w:rPr>
          <w:rFonts w:ascii="Times New Roman" w:hAnsi="Times New Roman" w:cs="Times New Roman"/>
          <w:sz w:val="24"/>
          <w:szCs w:val="24"/>
        </w:rPr>
        <w:t xml:space="preserve">            </w:t>
      </w:r>
    </w:p>
    <w:p w:rsidR="009A3FC3" w:rsidRDefault="009A3FC3" w:rsidP="009A3FC3">
      <w:pPr>
        <w:spacing w:after="0"/>
        <w:rPr>
          <w:rFonts w:ascii="Times New Roman" w:hAnsi="Times New Roman" w:cs="Times New Roman"/>
          <w:sz w:val="24"/>
          <w:szCs w:val="24"/>
        </w:rPr>
      </w:pPr>
      <w:r w:rsidRPr="00B53412">
        <w:rPr>
          <w:rFonts w:ascii="Times New Roman" w:hAnsi="Times New Roman" w:cs="Times New Roman"/>
          <w:sz w:val="24"/>
          <w:szCs w:val="24"/>
        </w:rPr>
        <w:t>Sonuç olarak; Belediyemiz bünyesinde 149 Personel çalıştığı ve öncelikle çalışanların maaşlarını aksatmadan ödeme yapıldığı, Belediye Başkanının, Belediye Başkan, Başkan Yardımcısının, Meclis üyelerinin, Birim Amirlerinin ve personellerin ilçemize hizmet getirme noktasında uyum içerisinde çalıştığı, ilçemizi daha iyi yerlere getirmek için özverili bir çalışma yaptığı gözlemlenmiştir.</w:t>
      </w:r>
    </w:p>
    <w:p w:rsidR="009A3FC3" w:rsidRDefault="009A3FC3" w:rsidP="009A3FC3">
      <w:pPr>
        <w:spacing w:after="0"/>
        <w:rPr>
          <w:rFonts w:ascii="Times New Roman" w:hAnsi="Times New Roman" w:cs="Times New Roman"/>
          <w:sz w:val="24"/>
          <w:szCs w:val="24"/>
        </w:rPr>
      </w:pPr>
      <w:r>
        <w:rPr>
          <w:rFonts w:ascii="Times New Roman" w:hAnsi="Times New Roman" w:cs="Times New Roman"/>
          <w:sz w:val="24"/>
          <w:szCs w:val="24"/>
        </w:rPr>
        <w:tab/>
        <w:t xml:space="preserve">Rapordan da anlaşıldığı üzere </w:t>
      </w:r>
      <w:proofErr w:type="spellStart"/>
      <w:r>
        <w:rPr>
          <w:rFonts w:ascii="Times New Roman" w:hAnsi="Times New Roman" w:cs="Times New Roman"/>
          <w:sz w:val="24"/>
          <w:szCs w:val="24"/>
        </w:rPr>
        <w:t>şuç</w:t>
      </w:r>
      <w:proofErr w:type="spellEnd"/>
      <w:r>
        <w:rPr>
          <w:rFonts w:ascii="Times New Roman" w:hAnsi="Times New Roman" w:cs="Times New Roman"/>
          <w:sz w:val="24"/>
          <w:szCs w:val="24"/>
        </w:rPr>
        <w:t xml:space="preserve"> teşkil edecek bir konu rapor edilmemiştir.</w:t>
      </w:r>
    </w:p>
    <w:p w:rsidR="009A3FC3" w:rsidRPr="00B53412" w:rsidRDefault="009A3FC3" w:rsidP="009A3FC3">
      <w:pPr>
        <w:spacing w:after="0"/>
        <w:rPr>
          <w:rFonts w:ascii="Times New Roman" w:hAnsi="Times New Roman" w:cs="Times New Roman"/>
          <w:sz w:val="24"/>
          <w:szCs w:val="24"/>
        </w:rPr>
      </w:pPr>
    </w:p>
    <w:p w:rsidR="009A3FC3" w:rsidRDefault="009A3FC3" w:rsidP="009A3FC3">
      <w:pPr>
        <w:rPr>
          <w:rFonts w:ascii="Times New Roman" w:hAnsi="Times New Roman" w:cs="Times New Roman"/>
        </w:rPr>
      </w:pPr>
    </w:p>
    <w:p w:rsidR="009A3FC3" w:rsidRDefault="009A3FC3" w:rsidP="009A3FC3">
      <w:pPr>
        <w:tabs>
          <w:tab w:val="center" w:pos="4536"/>
          <w:tab w:val="right" w:pos="9072"/>
        </w:tabs>
        <w:adjustRightInd w:val="0"/>
        <w:spacing w:line="254" w:lineRule="auto"/>
        <w:rPr>
          <w:rFonts w:ascii="Times New Roman" w:hAnsi="Times New Roman"/>
          <w:sz w:val="24"/>
          <w:szCs w:val="24"/>
        </w:rPr>
      </w:pPr>
      <w:r>
        <w:rPr>
          <w:rFonts w:ascii="Times New Roman" w:hAnsi="Times New Roman"/>
          <w:b/>
          <w:sz w:val="24"/>
          <w:szCs w:val="24"/>
        </w:rPr>
        <w:t xml:space="preserve">KARAR -79- </w:t>
      </w:r>
      <w:r w:rsidRPr="007346DA">
        <w:rPr>
          <w:rFonts w:ascii="Times New Roman" w:hAnsi="Times New Roman"/>
          <w:b/>
          <w:sz w:val="24"/>
          <w:szCs w:val="24"/>
        </w:rPr>
        <w:t xml:space="preserve"> </w:t>
      </w:r>
      <w:r>
        <w:rPr>
          <w:rFonts w:ascii="Times New Roman" w:hAnsi="Times New Roman"/>
          <w:b/>
          <w:sz w:val="24"/>
          <w:szCs w:val="24"/>
        </w:rPr>
        <w:t xml:space="preserve">  </w:t>
      </w:r>
      <w:r w:rsidRPr="00B026D4">
        <w:rPr>
          <w:rFonts w:ascii="Times New Roman" w:hAnsi="Times New Roman"/>
          <w:sz w:val="24"/>
          <w:szCs w:val="24"/>
        </w:rPr>
        <w:t xml:space="preserve">Belediye Başkanı </w:t>
      </w:r>
      <w:r>
        <w:rPr>
          <w:rFonts w:ascii="Times New Roman" w:hAnsi="Times New Roman"/>
          <w:sz w:val="24"/>
          <w:szCs w:val="24"/>
        </w:rPr>
        <w:t>Hayrettin KAYA ‘</w:t>
      </w:r>
      <w:proofErr w:type="spellStart"/>
      <w:r>
        <w:rPr>
          <w:rFonts w:ascii="Times New Roman" w:hAnsi="Times New Roman"/>
          <w:sz w:val="24"/>
          <w:szCs w:val="24"/>
        </w:rPr>
        <w:t>nın</w:t>
      </w:r>
      <w:proofErr w:type="spellEnd"/>
      <w:r>
        <w:rPr>
          <w:rFonts w:ascii="Times New Roman" w:hAnsi="Times New Roman"/>
          <w:sz w:val="24"/>
          <w:szCs w:val="24"/>
        </w:rPr>
        <w:t xml:space="preserve"> </w:t>
      </w:r>
      <w:r w:rsidRPr="00B026D4">
        <w:rPr>
          <w:rFonts w:ascii="Times New Roman" w:hAnsi="Times New Roman"/>
          <w:sz w:val="24"/>
          <w:szCs w:val="24"/>
        </w:rPr>
        <w:t>meclise sunmuş olduğu 01.01.201</w:t>
      </w:r>
      <w:r>
        <w:rPr>
          <w:rFonts w:ascii="Times New Roman" w:hAnsi="Times New Roman"/>
          <w:sz w:val="24"/>
          <w:szCs w:val="24"/>
        </w:rPr>
        <w:t>9</w:t>
      </w:r>
      <w:r w:rsidRPr="00B026D4">
        <w:rPr>
          <w:rFonts w:ascii="Times New Roman" w:hAnsi="Times New Roman"/>
          <w:sz w:val="24"/>
          <w:szCs w:val="24"/>
        </w:rPr>
        <w:t>- 31.12.201</w:t>
      </w:r>
      <w:r>
        <w:rPr>
          <w:rFonts w:ascii="Times New Roman" w:hAnsi="Times New Roman"/>
          <w:sz w:val="24"/>
          <w:szCs w:val="24"/>
        </w:rPr>
        <w:t>9</w:t>
      </w:r>
      <w:r w:rsidRPr="00B026D4">
        <w:rPr>
          <w:rFonts w:ascii="Times New Roman" w:hAnsi="Times New Roman"/>
          <w:sz w:val="24"/>
          <w:szCs w:val="24"/>
        </w:rPr>
        <w:t xml:space="preserve"> tarihleri arasını kapsayan Ayancık Belediye Başkanlığı  “201</w:t>
      </w:r>
      <w:r>
        <w:rPr>
          <w:rFonts w:ascii="Times New Roman" w:hAnsi="Times New Roman"/>
          <w:sz w:val="24"/>
          <w:szCs w:val="24"/>
        </w:rPr>
        <w:t xml:space="preserve">9 yılı Faaliyet Raporu”  </w:t>
      </w:r>
      <w:proofErr w:type="gramStart"/>
      <w:r>
        <w:rPr>
          <w:rFonts w:ascii="Times New Roman" w:hAnsi="Times New Roman"/>
          <w:sz w:val="24"/>
          <w:szCs w:val="24"/>
        </w:rPr>
        <w:t>oybirliği  ile</w:t>
      </w:r>
      <w:proofErr w:type="gramEnd"/>
      <w:r>
        <w:rPr>
          <w:rFonts w:ascii="Times New Roman" w:hAnsi="Times New Roman"/>
          <w:sz w:val="24"/>
          <w:szCs w:val="24"/>
        </w:rPr>
        <w:t xml:space="preserve"> kabul edildi. </w:t>
      </w:r>
    </w:p>
    <w:p w:rsidR="009A3FC3" w:rsidRDefault="009A3FC3" w:rsidP="00AE67A2">
      <w:pPr>
        <w:tabs>
          <w:tab w:val="left" w:pos="-993"/>
        </w:tabs>
        <w:jc w:val="both"/>
        <w:rPr>
          <w:rFonts w:ascii="Times New Roman" w:eastAsia="Calibri" w:hAnsi="Times New Roman"/>
          <w:sz w:val="24"/>
          <w:szCs w:val="24"/>
        </w:rPr>
      </w:pPr>
      <w:r w:rsidRPr="00B026D4">
        <w:rPr>
          <w:rFonts w:ascii="Times New Roman" w:hAnsi="Times New Roman"/>
          <w:sz w:val="24"/>
          <w:szCs w:val="24"/>
        </w:rPr>
        <w:tab/>
      </w:r>
    </w:p>
    <w:p w:rsidR="009A3FC3" w:rsidRPr="004B0809" w:rsidRDefault="009A3FC3" w:rsidP="009A3FC3">
      <w:pPr>
        <w:spacing w:after="0" w:line="240" w:lineRule="auto"/>
        <w:jc w:val="both"/>
        <w:rPr>
          <w:rFonts w:ascii="Times New Roman" w:eastAsia="Calibri" w:hAnsi="Times New Roman" w:cs="Times New Roman"/>
          <w:b/>
          <w:sz w:val="24"/>
          <w:szCs w:val="24"/>
        </w:rPr>
      </w:pPr>
      <w:r w:rsidRPr="004F4857">
        <w:rPr>
          <w:rFonts w:ascii="Times New Roman" w:hAnsi="Times New Roman" w:cs="Times New Roman"/>
          <w:b/>
          <w:sz w:val="24"/>
          <w:szCs w:val="24"/>
        </w:rPr>
        <w:t>KARAR -80-</w:t>
      </w:r>
      <w:r>
        <w:rPr>
          <w:rFonts w:ascii="Times New Roman" w:hAnsi="Times New Roman" w:cs="Times New Roman"/>
          <w:sz w:val="24"/>
          <w:szCs w:val="24"/>
        </w:rPr>
        <w:t xml:space="preserve">   Belediye ve Bağlı Kuruluşları ile Mahalli İdare Birlikleri Norm Kadro İlke ve Standartlarına Dair Yönetmelik “ e uygun olarak Belediyemiz norm kadro kütüğünde münhal 4.dereceli Su ve Kanalizasyon Müdürü kadrosunun kaldırılarak yerine 1.dereceli Veteriner İşleri Müdürü kadrosunun alınması ile diğer kadro </w:t>
      </w:r>
      <w:proofErr w:type="spellStart"/>
      <w:r>
        <w:rPr>
          <w:rFonts w:ascii="Times New Roman" w:hAnsi="Times New Roman" w:cs="Times New Roman"/>
          <w:sz w:val="24"/>
          <w:szCs w:val="24"/>
        </w:rPr>
        <w:t>ünvanları</w:t>
      </w:r>
      <w:proofErr w:type="spellEnd"/>
      <w:r>
        <w:rPr>
          <w:rFonts w:ascii="Times New Roman" w:hAnsi="Times New Roman" w:cs="Times New Roman"/>
          <w:sz w:val="24"/>
          <w:szCs w:val="24"/>
        </w:rPr>
        <w:t xml:space="preserve"> münhal 1. Dereceli Mühendis için 7 derece, </w:t>
      </w:r>
      <w:proofErr w:type="spellStart"/>
      <w:r>
        <w:rPr>
          <w:rFonts w:ascii="Times New Roman" w:hAnsi="Times New Roman" w:cs="Times New Roman"/>
          <w:sz w:val="24"/>
          <w:szCs w:val="24"/>
        </w:rPr>
        <w:t>Anbar</w:t>
      </w:r>
      <w:proofErr w:type="spellEnd"/>
      <w:r>
        <w:rPr>
          <w:rFonts w:ascii="Times New Roman" w:hAnsi="Times New Roman" w:cs="Times New Roman"/>
          <w:sz w:val="24"/>
          <w:szCs w:val="24"/>
        </w:rPr>
        <w:t xml:space="preserve"> Memur derecesi 5 olup, bunun yerine 10. Derece, İtfaiye Eri 11.derece olup yerine 9. Derece </w:t>
      </w:r>
      <w:proofErr w:type="gramStart"/>
      <w:r>
        <w:rPr>
          <w:rFonts w:ascii="Times New Roman" w:hAnsi="Times New Roman" w:cs="Times New Roman"/>
          <w:sz w:val="24"/>
          <w:szCs w:val="24"/>
        </w:rPr>
        <w:t>ve  yine</w:t>
      </w:r>
      <w:proofErr w:type="gramEnd"/>
      <w:r>
        <w:rPr>
          <w:rFonts w:ascii="Times New Roman" w:hAnsi="Times New Roman" w:cs="Times New Roman"/>
          <w:sz w:val="24"/>
          <w:szCs w:val="24"/>
        </w:rPr>
        <w:t xml:space="preserve"> İtfaiye Eri 11. Dereceli kadronun 10. Derece olarak  hazırlanarak ekte yer alan  yönetmeliğin 11.maddesi gereği hazırlanan  [ II sayılı Boş Memur Kadro unvan ve derece  Değişiklik (İptal) Teklif Cetveli ]  5393 sayılı Belediye Kanununun 18/l maddesi gereği oybirliği ile kabul edildi.</w:t>
      </w:r>
    </w:p>
    <w:p w:rsidR="009A3FC3" w:rsidRDefault="009A3FC3" w:rsidP="009A3FC3">
      <w:pPr>
        <w:rPr>
          <w:rFonts w:ascii="Times New Roman" w:hAnsi="Times New Roman" w:cs="Times New Roman"/>
          <w:sz w:val="24"/>
          <w:szCs w:val="24"/>
        </w:rPr>
      </w:pPr>
    </w:p>
    <w:p w:rsidR="009A3FC3" w:rsidRPr="004B0809" w:rsidRDefault="009A3FC3" w:rsidP="009A3FC3">
      <w:pPr>
        <w:spacing w:after="0" w:line="240" w:lineRule="auto"/>
        <w:jc w:val="both"/>
        <w:rPr>
          <w:rFonts w:ascii="Times New Roman" w:eastAsia="Calibri" w:hAnsi="Times New Roman" w:cs="Times New Roman"/>
          <w:b/>
          <w:sz w:val="24"/>
          <w:szCs w:val="24"/>
        </w:rPr>
      </w:pPr>
      <w:proofErr w:type="gramStart"/>
      <w:r w:rsidRPr="001A47CC">
        <w:rPr>
          <w:rFonts w:ascii="Times New Roman" w:hAnsi="Times New Roman" w:cs="Times New Roman"/>
          <w:b/>
          <w:sz w:val="24"/>
          <w:szCs w:val="24"/>
        </w:rPr>
        <w:t xml:space="preserve">KARAR -81- </w:t>
      </w:r>
      <w:r>
        <w:rPr>
          <w:rFonts w:ascii="Times New Roman" w:hAnsi="Times New Roman" w:cs="Times New Roman"/>
          <w:b/>
          <w:sz w:val="24"/>
          <w:szCs w:val="24"/>
        </w:rPr>
        <w:t xml:space="preserve">    </w:t>
      </w:r>
      <w:r w:rsidRPr="00861177">
        <w:rPr>
          <w:rFonts w:ascii="Times New Roman" w:hAnsi="Times New Roman" w:cs="Times New Roman"/>
          <w:sz w:val="24"/>
          <w:szCs w:val="24"/>
        </w:rPr>
        <w:t>22.02.2007 tarihli resmi gazetede yayınlanarak yürürlüğe giren ve sonraki tarihlerde değişiklikler yapılan “Belediye ve Bağlı Kuruluşları ile Mahalli İdare Birlikleri Norm Kadro İlke ve Standartlarına Dair Yönetmelik “ in 13.maddesi</w:t>
      </w:r>
      <w:r>
        <w:rPr>
          <w:rFonts w:ascii="Times New Roman" w:hAnsi="Times New Roman" w:cs="Times New Roman"/>
          <w:sz w:val="24"/>
          <w:szCs w:val="24"/>
        </w:rPr>
        <w:t xml:space="preserve"> gereği </w:t>
      </w:r>
      <w:r w:rsidRPr="00861177">
        <w:rPr>
          <w:rFonts w:ascii="Times New Roman" w:hAnsi="Times New Roman" w:cs="Times New Roman"/>
          <w:sz w:val="24"/>
          <w:szCs w:val="24"/>
        </w:rPr>
        <w:t>hazırlanarak</w:t>
      </w:r>
      <w:r>
        <w:rPr>
          <w:rFonts w:ascii="Times New Roman" w:hAnsi="Times New Roman" w:cs="Times New Roman"/>
          <w:sz w:val="24"/>
          <w:szCs w:val="24"/>
        </w:rPr>
        <w:t xml:space="preserve"> ekte sunulan   </w:t>
      </w:r>
      <w:r w:rsidRPr="00861177">
        <w:rPr>
          <w:rFonts w:ascii="Times New Roman" w:hAnsi="Times New Roman" w:cs="Times New Roman"/>
          <w:sz w:val="24"/>
          <w:szCs w:val="24"/>
        </w:rPr>
        <w:t xml:space="preserve"> [ VI SAYILI SÜREKLİ İŞÇİ KADRO DEĞİŞİKLİK CETVELİ İLE ] </w:t>
      </w:r>
      <w:r>
        <w:rPr>
          <w:rFonts w:ascii="Times New Roman" w:hAnsi="Times New Roman" w:cs="Times New Roman"/>
          <w:sz w:val="24"/>
          <w:szCs w:val="24"/>
        </w:rPr>
        <w:t xml:space="preserve"> ve </w:t>
      </w:r>
      <w:r w:rsidRPr="00861177">
        <w:rPr>
          <w:rFonts w:ascii="Times New Roman" w:hAnsi="Times New Roman" w:cs="Times New Roman"/>
          <w:sz w:val="24"/>
          <w:szCs w:val="24"/>
        </w:rPr>
        <w:t xml:space="preserve"> [ VII SAYILI SÜREKLİ İŞÇİ KADRO CETVELİ ]</w:t>
      </w:r>
      <w:r>
        <w:rPr>
          <w:rFonts w:ascii="Times New Roman" w:hAnsi="Times New Roman" w:cs="Times New Roman"/>
          <w:sz w:val="24"/>
          <w:szCs w:val="24"/>
        </w:rPr>
        <w:t xml:space="preserve">  </w:t>
      </w:r>
      <w:r w:rsidRPr="00861177">
        <w:rPr>
          <w:rFonts w:ascii="Times New Roman" w:hAnsi="Times New Roman" w:cs="Times New Roman"/>
          <w:sz w:val="24"/>
          <w:szCs w:val="24"/>
        </w:rPr>
        <w:t>5620 sayılı Kamuda Geçici İş Pozisyonlarında Çalışanların Sürekli İşçi Kadrolarına veya Sözleşmeli Personel Statüsünde Geçirilmeleri,</w:t>
      </w:r>
      <w:r>
        <w:rPr>
          <w:rFonts w:ascii="Times New Roman" w:hAnsi="Times New Roman" w:cs="Times New Roman"/>
          <w:sz w:val="24"/>
          <w:szCs w:val="24"/>
        </w:rPr>
        <w:t xml:space="preserve"> </w:t>
      </w:r>
      <w:r w:rsidRPr="00861177">
        <w:rPr>
          <w:rFonts w:ascii="Times New Roman" w:hAnsi="Times New Roman" w:cs="Times New Roman"/>
          <w:sz w:val="24"/>
          <w:szCs w:val="24"/>
        </w:rPr>
        <w:t>Geçici işçi Çalıştırılması ile Bazı Kanunlarda Değişiklik Yapıl</w:t>
      </w:r>
      <w:r>
        <w:rPr>
          <w:rFonts w:ascii="Times New Roman" w:hAnsi="Times New Roman" w:cs="Times New Roman"/>
          <w:sz w:val="24"/>
          <w:szCs w:val="24"/>
        </w:rPr>
        <w:t>ması Hakkında Kanunun 6.maddesi ve 5393 sayılı Belediye Kanununun 18/l maddesi gereği oybirliği ile kabul edildi.</w:t>
      </w:r>
      <w:proofErr w:type="gramEnd"/>
    </w:p>
    <w:p w:rsidR="009A3FC3" w:rsidRDefault="009A3FC3" w:rsidP="009A3FC3">
      <w:pPr>
        <w:adjustRightInd w:val="0"/>
        <w:spacing w:line="252" w:lineRule="auto"/>
        <w:jc w:val="both"/>
        <w:rPr>
          <w:rFonts w:ascii="Times New Roman" w:eastAsia="Calibri" w:hAnsi="Times New Roman"/>
          <w:sz w:val="24"/>
          <w:szCs w:val="24"/>
        </w:rPr>
      </w:pPr>
    </w:p>
    <w:p w:rsidR="009A3FC3" w:rsidRDefault="009A3FC3" w:rsidP="009A3FC3">
      <w:pPr>
        <w:rPr>
          <w:rFonts w:ascii="Times New Roman" w:hAnsi="Times New Roman" w:cs="Times New Roman"/>
          <w:sz w:val="24"/>
          <w:szCs w:val="24"/>
        </w:rPr>
      </w:pPr>
      <w:r w:rsidRPr="001D2C5B">
        <w:rPr>
          <w:rFonts w:ascii="Times New Roman" w:hAnsi="Times New Roman" w:cs="Times New Roman"/>
          <w:b/>
          <w:sz w:val="24"/>
          <w:szCs w:val="24"/>
        </w:rPr>
        <w:t xml:space="preserve">KARAR  -82- </w:t>
      </w:r>
      <w:r>
        <w:rPr>
          <w:rFonts w:ascii="Times New Roman" w:hAnsi="Times New Roman" w:cs="Times New Roman"/>
          <w:b/>
          <w:sz w:val="24"/>
          <w:szCs w:val="24"/>
        </w:rPr>
        <w:t xml:space="preserve">   </w:t>
      </w:r>
      <w:r>
        <w:rPr>
          <w:rFonts w:ascii="Times New Roman" w:hAnsi="Times New Roman" w:cs="Times New Roman"/>
          <w:sz w:val="24"/>
          <w:szCs w:val="24"/>
        </w:rPr>
        <w:t xml:space="preserve">Belediye meclisinin 06.01.2019 tarih ve 86 sayısı ile onaylı 2020 yılı Ücretler tarifesi 30.maddesindeki pazarlama kamyonlarından tonajlarına göre </w:t>
      </w:r>
      <w:proofErr w:type="gramStart"/>
      <w:r>
        <w:rPr>
          <w:rFonts w:ascii="Times New Roman" w:hAnsi="Times New Roman" w:cs="Times New Roman"/>
          <w:sz w:val="24"/>
          <w:szCs w:val="24"/>
        </w:rPr>
        <w:t>alınan  ücretlerin</w:t>
      </w:r>
      <w:proofErr w:type="gramEnd"/>
      <w:r>
        <w:rPr>
          <w:rFonts w:ascii="Times New Roman" w:hAnsi="Times New Roman" w:cs="Times New Roman"/>
          <w:sz w:val="24"/>
          <w:szCs w:val="24"/>
        </w:rPr>
        <w:t xml:space="preserve"> yeniden güncellenmesi talebinin incelenmek üzere Plan ve Bütçe Komisyonuna havale edilmesi oybirliği ile kabul edildi.  </w:t>
      </w:r>
    </w:p>
    <w:p w:rsidR="009A3FC3" w:rsidRDefault="009A3FC3" w:rsidP="009A3FC3">
      <w:pPr>
        <w:pStyle w:val="AralkYok"/>
        <w:rPr>
          <w:rFonts w:ascii="Times New Roman" w:hAnsi="Times New Roman" w:cs="Times New Roman"/>
          <w:sz w:val="24"/>
          <w:szCs w:val="24"/>
        </w:rPr>
      </w:pPr>
    </w:p>
    <w:p w:rsidR="009A3FC3" w:rsidRPr="0019353F" w:rsidRDefault="009A3FC3" w:rsidP="009A3FC3">
      <w:pPr>
        <w:pStyle w:val="AralkYok"/>
        <w:rPr>
          <w:rFonts w:ascii="Times New Roman" w:hAnsi="Times New Roman" w:cs="Times New Roman"/>
          <w:sz w:val="24"/>
          <w:szCs w:val="24"/>
        </w:rPr>
      </w:pPr>
      <w:proofErr w:type="gramStart"/>
      <w:r w:rsidRPr="0019353F">
        <w:rPr>
          <w:rFonts w:ascii="Times New Roman" w:hAnsi="Times New Roman" w:cs="Times New Roman"/>
          <w:b/>
          <w:sz w:val="24"/>
          <w:szCs w:val="24"/>
        </w:rPr>
        <w:lastRenderedPageBreak/>
        <w:t xml:space="preserve">KARAR -83- </w:t>
      </w:r>
      <w:r>
        <w:rPr>
          <w:rFonts w:ascii="Times New Roman" w:hAnsi="Times New Roman" w:cs="Times New Roman"/>
          <w:b/>
          <w:sz w:val="24"/>
          <w:szCs w:val="24"/>
        </w:rPr>
        <w:t xml:space="preserve">  </w:t>
      </w:r>
      <w:r>
        <w:rPr>
          <w:rFonts w:ascii="Times New Roman" w:hAnsi="Times New Roman" w:cs="Times New Roman"/>
          <w:sz w:val="24"/>
          <w:szCs w:val="24"/>
        </w:rPr>
        <w:t xml:space="preserve">İlçemiz Beşiktaş Mahallesi sınırları </w:t>
      </w:r>
      <w:proofErr w:type="spellStart"/>
      <w:r>
        <w:rPr>
          <w:rFonts w:ascii="Times New Roman" w:hAnsi="Times New Roman" w:cs="Times New Roman"/>
          <w:sz w:val="24"/>
          <w:szCs w:val="24"/>
        </w:rPr>
        <w:t>içersinde</w:t>
      </w:r>
      <w:proofErr w:type="spellEnd"/>
      <w:r>
        <w:rPr>
          <w:rFonts w:ascii="Times New Roman" w:hAnsi="Times New Roman" w:cs="Times New Roman"/>
          <w:sz w:val="24"/>
          <w:szCs w:val="24"/>
        </w:rPr>
        <w:t xml:space="preserve"> Y:29627.500,  X:29595.400, Y:29641.000, X:29571.500, Y:29690.670, X:29552.291,  Y:29713.238, X:29613.707,  Y:29681.268, X:29625.455 koordinatları arasındaki alanda imar değişikliği talebinin incelenmek üzere İmar Komisyonuna havale edilmesi oybirliği ile kabul edildi. </w:t>
      </w:r>
      <w:proofErr w:type="gramEnd"/>
    </w:p>
    <w:p w:rsidR="009A3FC3" w:rsidRPr="0019353F" w:rsidRDefault="009A3FC3" w:rsidP="009A3FC3">
      <w:pPr>
        <w:rPr>
          <w:rFonts w:ascii="Times New Roman" w:hAnsi="Times New Roman" w:cs="Times New Roman"/>
          <w:sz w:val="24"/>
          <w:szCs w:val="24"/>
        </w:rPr>
      </w:pPr>
    </w:p>
    <w:p w:rsidR="009A3FC3" w:rsidRDefault="009A3FC3" w:rsidP="009A3FC3">
      <w:pPr>
        <w:pStyle w:val="AralkYok"/>
        <w:rPr>
          <w:rFonts w:ascii="Times New Roman" w:hAnsi="Times New Roman" w:cs="Times New Roman"/>
          <w:sz w:val="24"/>
          <w:szCs w:val="24"/>
        </w:rPr>
      </w:pPr>
      <w:r w:rsidRPr="0019353F">
        <w:rPr>
          <w:rFonts w:ascii="Times New Roman" w:hAnsi="Times New Roman" w:cs="Times New Roman"/>
          <w:b/>
          <w:sz w:val="24"/>
          <w:szCs w:val="24"/>
        </w:rPr>
        <w:t>KARAR -8</w:t>
      </w:r>
      <w:r>
        <w:rPr>
          <w:rFonts w:ascii="Times New Roman" w:hAnsi="Times New Roman" w:cs="Times New Roman"/>
          <w:b/>
          <w:sz w:val="24"/>
          <w:szCs w:val="24"/>
        </w:rPr>
        <w:t>4</w:t>
      </w:r>
      <w:r w:rsidRPr="0019353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İlçemiz Cevizli Mahallesi 245 ada 40, 41, 42 ve 43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parseller </w:t>
      </w:r>
      <w:proofErr w:type="gramStart"/>
      <w:r>
        <w:rPr>
          <w:rFonts w:ascii="Times New Roman" w:hAnsi="Times New Roman" w:cs="Times New Roman"/>
          <w:sz w:val="24"/>
          <w:szCs w:val="24"/>
        </w:rPr>
        <w:t>üzerinde   İmar</w:t>
      </w:r>
      <w:proofErr w:type="gramEnd"/>
      <w:r>
        <w:rPr>
          <w:rFonts w:ascii="Times New Roman" w:hAnsi="Times New Roman" w:cs="Times New Roman"/>
          <w:sz w:val="24"/>
          <w:szCs w:val="24"/>
        </w:rPr>
        <w:t xml:space="preserve"> Plan değişiklik talebinin  incelenmek üzere İmar Komisyonuna havale edilmesi oybirliği ile kabul edildi. </w:t>
      </w:r>
    </w:p>
    <w:p w:rsidR="009A3FC3" w:rsidRPr="0019353F" w:rsidRDefault="009A3FC3" w:rsidP="009A3FC3">
      <w:pPr>
        <w:pStyle w:val="AralkYok"/>
        <w:rPr>
          <w:rFonts w:ascii="Times New Roman" w:hAnsi="Times New Roman" w:cs="Times New Roman"/>
          <w:sz w:val="24"/>
          <w:szCs w:val="24"/>
        </w:rPr>
      </w:pPr>
      <w:r>
        <w:rPr>
          <w:rFonts w:ascii="Times New Roman" w:hAnsi="Times New Roman" w:cs="Times New Roman"/>
          <w:sz w:val="24"/>
          <w:szCs w:val="24"/>
        </w:rPr>
        <w:tab/>
        <w:t xml:space="preserve">Başkan Hayrettin KAYA; arkadaşlar bugünkü birleşimi burada kapatıyorum, takip eden toplantı yine aynı yerde 08.07.2020 Çarşamba günü saat 16.30 ‘da yapılacaktır dedi. </w:t>
      </w:r>
    </w:p>
    <w:p w:rsidR="009A3FC3" w:rsidRPr="0019353F" w:rsidRDefault="009A3FC3" w:rsidP="009A3FC3">
      <w:pPr>
        <w:rPr>
          <w:rFonts w:ascii="Times New Roman" w:hAnsi="Times New Roman" w:cs="Times New Roman"/>
          <w:sz w:val="24"/>
          <w:szCs w:val="24"/>
        </w:rPr>
      </w:pPr>
    </w:p>
    <w:p w:rsidR="009A3FC3" w:rsidRDefault="009A3FC3" w:rsidP="009A3FC3">
      <w:pPr>
        <w:adjustRightInd w:val="0"/>
        <w:spacing w:line="252" w:lineRule="auto"/>
        <w:jc w:val="both"/>
        <w:rPr>
          <w:rFonts w:ascii="Times New Roman" w:eastAsia="Calibri" w:hAnsi="Times New Roman"/>
          <w:sz w:val="24"/>
          <w:szCs w:val="24"/>
        </w:rPr>
      </w:pPr>
    </w:p>
    <w:p w:rsidR="009A3FC3" w:rsidRDefault="009A3FC3" w:rsidP="009A3FC3">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028798CE" wp14:editId="26FDD182">
            <wp:extent cx="560705" cy="569595"/>
            <wp:effectExtent l="0" t="0" r="0" b="1905"/>
            <wp:docPr id="22" name="Resim 2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9A3FC3" w:rsidTr="008B5140">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08.07.2020</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tc>
      </w:tr>
      <w:tr w:rsidR="009A3FC3" w:rsidTr="008B5140">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3</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w:t>
            </w:r>
            <w:proofErr w:type="gramStart"/>
            <w:r>
              <w:rPr>
                <w:rFonts w:ascii="Times New Roman" w:hAnsi="Times New Roman" w:cs="Times New Roman"/>
                <w:sz w:val="24"/>
                <w:szCs w:val="24"/>
                <w:lang w:eastAsia="tr-TR"/>
              </w:rPr>
              <w:t>Temmuz   2020</w:t>
            </w:r>
            <w:proofErr w:type="gramEnd"/>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Meclis ve Belediye </w:t>
            </w:r>
            <w:proofErr w:type="gramStart"/>
            <w:r>
              <w:rPr>
                <w:rFonts w:ascii="Times New Roman" w:hAnsi="Times New Roman" w:cs="Times New Roman"/>
                <w:b/>
                <w:bCs/>
                <w:sz w:val="24"/>
                <w:szCs w:val="24"/>
                <w:lang w:eastAsia="tr-TR"/>
              </w:rPr>
              <w:t>Başkanı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9A3FC3" w:rsidTr="008B5140">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9A3FC3" w:rsidRDefault="009A3FC3" w:rsidP="008B514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9A3FC3" w:rsidRDefault="009A3FC3" w:rsidP="008B514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w:t>
            </w:r>
            <w:r>
              <w:rPr>
                <w:rFonts w:ascii="Times New Roman" w:hAnsi="Times New Roman" w:cs="Times New Roman"/>
                <w:sz w:val="24"/>
                <w:szCs w:val="24"/>
                <w:lang w:eastAsia="tr-TR"/>
              </w:rPr>
              <w:t xml:space="preserve">Cihan ÖZKAYA </w:t>
            </w:r>
            <w:r>
              <w:rPr>
                <w:rFonts w:ascii="Times New Roman" w:hAnsi="Times New Roman"/>
              </w:rPr>
              <w:t>- İhsan EKMEKÇİ- Özer YILDIRIM-</w:t>
            </w:r>
            <w:r>
              <w:rPr>
                <w:rFonts w:ascii="Times New Roman" w:hAnsi="Times New Roman" w:cs="Times New Roman"/>
                <w:sz w:val="24"/>
                <w:szCs w:val="24"/>
                <w:lang w:eastAsia="tr-TR"/>
              </w:rPr>
              <w:t xml:space="preserve">   Ferhat ÜNAL.</w:t>
            </w:r>
          </w:p>
          <w:p w:rsidR="009A3FC3" w:rsidRDefault="009A3FC3" w:rsidP="008B514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Alev GÜL(mazeretli-izinli) - Necati ASLAN-(mazeretli-izinli) </w:t>
            </w:r>
          </w:p>
        </w:tc>
      </w:tr>
    </w:tbl>
    <w:p w:rsidR="009A3FC3" w:rsidRDefault="009A3FC3" w:rsidP="009A3FC3">
      <w:pPr>
        <w:adjustRightInd w:val="0"/>
        <w:spacing w:line="252" w:lineRule="auto"/>
        <w:jc w:val="both"/>
        <w:rPr>
          <w:rFonts w:ascii="Times New Roman" w:eastAsia="Calibri" w:hAnsi="Times New Roman"/>
          <w:sz w:val="24"/>
          <w:szCs w:val="24"/>
        </w:rPr>
      </w:pPr>
    </w:p>
    <w:p w:rsidR="009A3FC3" w:rsidRDefault="009A3FC3" w:rsidP="009A3FC3">
      <w:pPr>
        <w:tabs>
          <w:tab w:val="left" w:pos="0"/>
        </w:tabs>
        <w:spacing w:after="0"/>
        <w:jc w:val="both"/>
        <w:rPr>
          <w:rFonts w:ascii="Times New Roman" w:hAnsi="Times New Roman" w:cs="Times New Roman"/>
          <w:sz w:val="24"/>
          <w:szCs w:val="24"/>
        </w:rPr>
      </w:pPr>
      <w:r w:rsidRPr="0019353F">
        <w:rPr>
          <w:rFonts w:ascii="Times New Roman" w:hAnsi="Times New Roman" w:cs="Times New Roman"/>
          <w:b/>
          <w:sz w:val="24"/>
          <w:szCs w:val="24"/>
        </w:rPr>
        <w:t>KARAR -</w:t>
      </w:r>
      <w:r>
        <w:rPr>
          <w:rFonts w:ascii="Times New Roman" w:hAnsi="Times New Roman" w:cs="Times New Roman"/>
          <w:b/>
          <w:sz w:val="24"/>
          <w:szCs w:val="24"/>
        </w:rPr>
        <w:t xml:space="preserve"> 85</w:t>
      </w:r>
      <w:r w:rsidRPr="0019353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PİN-NİP:57173353 UİP:57613872 numaralı imar Plan değişiklik talebi incelendiğinde; imar plan değişikliği yapılacak alanın; </w:t>
      </w:r>
      <w:proofErr w:type="spellStart"/>
      <w:r>
        <w:rPr>
          <w:rFonts w:ascii="Times New Roman" w:hAnsi="Times New Roman" w:cs="Times New Roman"/>
          <w:sz w:val="24"/>
          <w:szCs w:val="24"/>
        </w:rPr>
        <w:t>Çayiçi</w:t>
      </w:r>
      <w:proofErr w:type="spellEnd"/>
      <w:r>
        <w:rPr>
          <w:rFonts w:ascii="Times New Roman" w:hAnsi="Times New Roman" w:cs="Times New Roman"/>
          <w:sz w:val="24"/>
          <w:szCs w:val="24"/>
        </w:rPr>
        <w:t xml:space="preserve"> Mahallesi 151 ada 6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parselin bitişiğinde Y: 29600-29800 X: 29500-29700 koordinatları arasında 30L-IV-A imar paftasında tescil harici alan olarak ayrıldığı anlaşılmıştır.</w:t>
      </w:r>
    </w:p>
    <w:p w:rsidR="009A3FC3" w:rsidRDefault="009A3FC3" w:rsidP="009A3FC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ab/>
        <w:t>Meri İmar Planında Ticaret alanı olarak ayrılan alanın yol cephesi yeterli olmayıp aynı zamanda bu alandan Dolay ve Beşiktaş Mahallesinin yağmur suyunu Ayancık Çayına taşıyan büzler geçmektedir. Yolun cephesinin yeterli genişlikte olmaması tesise giriş çıkışta olumsuzluk teşkil edeceği, inşaat yapıldığı zamanda yağmur suyu hattı inşaatın temelinde kalacağı öngörülmüştür.</w:t>
      </w:r>
    </w:p>
    <w:p w:rsidR="009A3FC3" w:rsidRDefault="009A3FC3" w:rsidP="009A3FC3">
      <w:pPr>
        <w:pStyle w:val="AralkYok"/>
        <w:rPr>
          <w:rStyle w:val="normaltextrun"/>
          <w:rFonts w:ascii="Times New Roman" w:eastAsiaTheme="minorEastAsia" w:hAnsi="Times New Roman" w:cs="Times New Roman"/>
          <w:sz w:val="24"/>
          <w:szCs w:val="24"/>
          <w:shd w:val="clear" w:color="auto" w:fill="FAFBFD"/>
        </w:rPr>
      </w:pPr>
      <w:r>
        <w:rPr>
          <w:rFonts w:ascii="Times New Roman" w:hAnsi="Times New Roman" w:cs="Times New Roman"/>
          <w:sz w:val="24"/>
          <w:szCs w:val="24"/>
        </w:rPr>
        <w:tab/>
      </w:r>
      <w:proofErr w:type="gramStart"/>
      <w:r>
        <w:rPr>
          <w:rFonts w:ascii="Times New Roman" w:hAnsi="Times New Roman" w:cs="Times New Roman"/>
          <w:sz w:val="24"/>
          <w:szCs w:val="24"/>
        </w:rPr>
        <w:t>Mevcut planda ayrılan Ticaret alanın yol cephesinin yeterli olmaması ve yağmur suyu hattının bu alandan geçmesinden dolayı plan değişikliğine gidildiği, imar planında 2100 m</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alanın Emsal: 0,60, </w:t>
      </w:r>
      <w:proofErr w:type="spellStart"/>
      <w:r>
        <w:rPr>
          <w:rFonts w:ascii="Times New Roman" w:hAnsi="Times New Roman" w:cs="Times New Roman"/>
          <w:sz w:val="24"/>
          <w:szCs w:val="24"/>
        </w:rPr>
        <w:t>Y_ençok</w:t>
      </w:r>
      <w:proofErr w:type="spellEnd"/>
      <w:r>
        <w:rPr>
          <w:rFonts w:ascii="Times New Roman" w:hAnsi="Times New Roman" w:cs="Times New Roman"/>
          <w:sz w:val="24"/>
          <w:szCs w:val="24"/>
        </w:rPr>
        <w:t xml:space="preserve">: 4,50 metre olarak yapılaşma hükümleri korunarak, ekli plan tadilinde gösterildiği üzere; yapı yaklaşma mesafelerinin de öneri plan değişikliğinde belirtildiği şekliyle uygulanmak şartıyla plan değişikliğinin yapılmasını, </w:t>
      </w:r>
      <w:r w:rsidRPr="00111675">
        <w:rPr>
          <w:rStyle w:val="normaltextrun"/>
          <w:rFonts w:ascii="Times New Roman" w:eastAsiaTheme="minorEastAsia" w:hAnsi="Times New Roman" w:cs="Times New Roman"/>
          <w:sz w:val="24"/>
          <w:szCs w:val="24"/>
          <w:shd w:val="clear" w:color="auto" w:fill="FAFBFD"/>
        </w:rPr>
        <w:t xml:space="preserve">5393 sayılı Belediye Kanununun 18/c fıkrası ile 3194 sayılı İmar Kanununun 8/b maddesi gereğince;  üyelerin tamamının kabul yönünde oy kullanmaları üzerine oybirliği ile onanması kabul edildi. </w:t>
      </w:r>
      <w:proofErr w:type="gramEnd"/>
      <w:r w:rsidRPr="00111675">
        <w:rPr>
          <w:rStyle w:val="normaltextrun"/>
          <w:rFonts w:ascii="Times New Roman" w:eastAsiaTheme="minorEastAsia" w:hAnsi="Times New Roman" w:cs="Times New Roman"/>
          <w:sz w:val="24"/>
          <w:szCs w:val="24"/>
          <w:shd w:val="clear" w:color="auto" w:fill="FAFBFD"/>
        </w:rPr>
        <w:t> </w:t>
      </w:r>
    </w:p>
    <w:p w:rsidR="009A3FC3" w:rsidRDefault="009A3FC3" w:rsidP="009A3FC3">
      <w:pPr>
        <w:spacing w:after="0"/>
        <w:jc w:val="both"/>
        <w:rPr>
          <w:rFonts w:ascii="Times New Roman" w:eastAsia="Calibri" w:hAnsi="Times New Roman"/>
          <w:sz w:val="24"/>
          <w:szCs w:val="24"/>
        </w:rPr>
      </w:pPr>
      <w:r w:rsidRPr="00111675">
        <w:rPr>
          <w:rStyle w:val="normaltextrun"/>
          <w:rFonts w:ascii="Times New Roman" w:eastAsiaTheme="minorEastAsia" w:hAnsi="Times New Roman" w:cs="Times New Roman"/>
          <w:sz w:val="24"/>
          <w:szCs w:val="24"/>
          <w:shd w:val="clear" w:color="auto" w:fill="FAFBFD"/>
        </w:rPr>
        <w:t>   </w:t>
      </w:r>
    </w:p>
    <w:p w:rsidR="00AE67A2" w:rsidRDefault="00AE67A2" w:rsidP="009A3FC3">
      <w:pPr>
        <w:spacing w:after="0"/>
        <w:jc w:val="both"/>
        <w:rPr>
          <w:rFonts w:ascii="Times New Roman" w:hAnsi="Times New Roman" w:cs="Times New Roman"/>
          <w:b/>
          <w:sz w:val="24"/>
          <w:szCs w:val="24"/>
        </w:rPr>
      </w:pPr>
    </w:p>
    <w:p w:rsidR="002B1EF8" w:rsidRDefault="002B1EF8" w:rsidP="009A3FC3">
      <w:pPr>
        <w:spacing w:after="0"/>
        <w:jc w:val="both"/>
        <w:rPr>
          <w:rFonts w:ascii="Times New Roman" w:hAnsi="Times New Roman" w:cs="Times New Roman"/>
          <w:b/>
          <w:sz w:val="24"/>
          <w:szCs w:val="24"/>
        </w:rPr>
      </w:pPr>
    </w:p>
    <w:p w:rsidR="002B1EF8" w:rsidRDefault="002B1EF8" w:rsidP="009A3FC3">
      <w:pPr>
        <w:spacing w:after="0"/>
        <w:jc w:val="both"/>
        <w:rPr>
          <w:rFonts w:ascii="Times New Roman" w:hAnsi="Times New Roman" w:cs="Times New Roman"/>
          <w:b/>
          <w:sz w:val="24"/>
          <w:szCs w:val="24"/>
        </w:rPr>
      </w:pPr>
    </w:p>
    <w:p w:rsidR="009A3FC3" w:rsidRPr="002D2961" w:rsidRDefault="009A3FC3" w:rsidP="009A3FC3">
      <w:pPr>
        <w:spacing w:after="0"/>
        <w:jc w:val="both"/>
        <w:rPr>
          <w:rFonts w:ascii="Times New Roman" w:hAnsi="Times New Roman" w:cs="Times New Roman"/>
          <w:sz w:val="24"/>
          <w:szCs w:val="24"/>
        </w:rPr>
      </w:pPr>
      <w:bookmarkStart w:id="0" w:name="_GoBack"/>
      <w:bookmarkEnd w:id="0"/>
      <w:proofErr w:type="gramStart"/>
      <w:r w:rsidRPr="0019353F">
        <w:rPr>
          <w:rFonts w:ascii="Times New Roman" w:hAnsi="Times New Roman" w:cs="Times New Roman"/>
          <w:b/>
          <w:sz w:val="24"/>
          <w:szCs w:val="24"/>
        </w:rPr>
        <w:lastRenderedPageBreak/>
        <w:t>KARAR -8</w:t>
      </w:r>
      <w:r>
        <w:rPr>
          <w:rFonts w:ascii="Times New Roman" w:hAnsi="Times New Roman" w:cs="Times New Roman"/>
          <w:b/>
          <w:sz w:val="24"/>
          <w:szCs w:val="24"/>
        </w:rPr>
        <w:t>6</w:t>
      </w:r>
      <w:r w:rsidRPr="0019353F">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PİN</w:t>
      </w:r>
      <w:r>
        <w:rPr>
          <w:rFonts w:ascii="Times New Roman" w:hAnsi="Times New Roman" w:cs="Times New Roman"/>
          <w:sz w:val="24"/>
          <w:szCs w:val="24"/>
        </w:rPr>
        <w:softHyphen/>
        <w:t xml:space="preserve">_NİP:57956688 UİP:57509089 numaralı imar plan değişiklik talebi incelendiğinde; </w:t>
      </w:r>
      <w:r w:rsidRPr="002D2961">
        <w:rPr>
          <w:rFonts w:ascii="Times New Roman" w:hAnsi="Times New Roman" w:cs="Times New Roman"/>
          <w:sz w:val="24"/>
          <w:szCs w:val="24"/>
        </w:rPr>
        <w:t xml:space="preserve">Plan değişikliği yapılacak alanın Cevizli Mahallesi 245 ada 40-41-42-43 </w:t>
      </w:r>
      <w:proofErr w:type="spellStart"/>
      <w:r w:rsidRPr="002D2961">
        <w:rPr>
          <w:rFonts w:ascii="Times New Roman" w:hAnsi="Times New Roman" w:cs="Times New Roman"/>
          <w:sz w:val="24"/>
          <w:szCs w:val="24"/>
        </w:rPr>
        <w:t>nolu</w:t>
      </w:r>
      <w:proofErr w:type="spellEnd"/>
      <w:r w:rsidRPr="002D2961">
        <w:rPr>
          <w:rFonts w:ascii="Times New Roman" w:hAnsi="Times New Roman" w:cs="Times New Roman"/>
          <w:sz w:val="24"/>
          <w:szCs w:val="24"/>
        </w:rPr>
        <w:t xml:space="preserve"> parselleri kapsadığı Y:29600-29800, X:28800-28900 koordinatları arasında ve 29L-1-a imar paftası içerisinde kaldığı ve imar planında Ticaret Ayrık 5 kata ayrıldığı görülmüştür.</w:t>
      </w:r>
      <w:proofErr w:type="gramEnd"/>
    </w:p>
    <w:p w:rsidR="009A3FC3" w:rsidRDefault="009A3FC3" w:rsidP="009A3FC3">
      <w:pPr>
        <w:pStyle w:val="AralkYok"/>
        <w:rPr>
          <w:rFonts w:ascii="Times New Roman" w:hAnsi="Times New Roman" w:cs="Times New Roman"/>
          <w:sz w:val="24"/>
          <w:szCs w:val="24"/>
        </w:rPr>
      </w:pPr>
      <w:proofErr w:type="gramStart"/>
      <w:r>
        <w:rPr>
          <w:rFonts w:ascii="Times New Roman" w:hAnsi="Times New Roman" w:cs="Times New Roman"/>
          <w:sz w:val="24"/>
          <w:szCs w:val="24"/>
        </w:rPr>
        <w:t>3 Temmuz 2017 tarih ve 30113 S</w:t>
      </w:r>
      <w:r w:rsidRPr="002D2961">
        <w:rPr>
          <w:rFonts w:ascii="Times New Roman" w:hAnsi="Times New Roman" w:cs="Times New Roman"/>
          <w:sz w:val="24"/>
          <w:szCs w:val="24"/>
        </w:rPr>
        <w:t xml:space="preserve">ayılı Resmi Gazete de yayınlanan ‘’ Planlı Alanlar İmar Yönetmeliği ‘’ </w:t>
      </w:r>
      <w:proofErr w:type="spellStart"/>
      <w:r w:rsidRPr="002D2961">
        <w:rPr>
          <w:rFonts w:ascii="Times New Roman" w:hAnsi="Times New Roman" w:cs="Times New Roman"/>
          <w:sz w:val="24"/>
          <w:szCs w:val="24"/>
        </w:rPr>
        <w:t>nde</w:t>
      </w:r>
      <w:proofErr w:type="spellEnd"/>
      <w:r w:rsidRPr="002D2961">
        <w:rPr>
          <w:rFonts w:ascii="Times New Roman" w:hAnsi="Times New Roman" w:cs="Times New Roman"/>
          <w:sz w:val="24"/>
          <w:szCs w:val="24"/>
        </w:rPr>
        <w:t xml:space="preserve"> Genel İlkeler Başlıklı 5. Maddesinin 6. Bendinde Ayrık ve Blok Nizam olan yerlerde çekme mesafelerine </w:t>
      </w:r>
      <w:proofErr w:type="spellStart"/>
      <w:r w:rsidRPr="002D2961">
        <w:rPr>
          <w:rFonts w:ascii="Times New Roman" w:hAnsi="Times New Roman" w:cs="Times New Roman"/>
          <w:sz w:val="24"/>
          <w:szCs w:val="24"/>
        </w:rPr>
        <w:t>Kaks</w:t>
      </w:r>
      <w:proofErr w:type="spellEnd"/>
      <w:r w:rsidRPr="002D2961">
        <w:rPr>
          <w:rFonts w:ascii="Times New Roman" w:hAnsi="Times New Roman" w:cs="Times New Roman"/>
          <w:sz w:val="24"/>
          <w:szCs w:val="24"/>
        </w:rPr>
        <w:t xml:space="preserve"> verilen yerlerde Taks:0,60 geçmemek şartıyla uygulama yapılabilir hükmü doğrultusunda</w:t>
      </w:r>
      <w:r>
        <w:rPr>
          <w:rFonts w:ascii="Times New Roman" w:hAnsi="Times New Roman" w:cs="Times New Roman"/>
          <w:sz w:val="24"/>
          <w:szCs w:val="24"/>
        </w:rPr>
        <w:t>;</w:t>
      </w:r>
      <w:r w:rsidRPr="002D296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2961">
        <w:rPr>
          <w:rFonts w:ascii="Times New Roman" w:hAnsi="Times New Roman" w:cs="Times New Roman"/>
          <w:sz w:val="24"/>
          <w:szCs w:val="24"/>
        </w:rPr>
        <w:t xml:space="preserve">Söz konusu parsellerin arka ve yola bakan cephelerin de 3,5 metre, yan bahçeden 3,5 metre çekme yapılarak yapı </w:t>
      </w:r>
      <w:r>
        <w:rPr>
          <w:rFonts w:ascii="Times New Roman" w:hAnsi="Times New Roman" w:cs="Times New Roman"/>
          <w:sz w:val="24"/>
          <w:szCs w:val="24"/>
        </w:rPr>
        <w:t xml:space="preserve">nizamı Blok Nizam </w:t>
      </w:r>
      <w:proofErr w:type="spellStart"/>
      <w:r>
        <w:rPr>
          <w:rFonts w:ascii="Times New Roman" w:hAnsi="Times New Roman" w:cs="Times New Roman"/>
          <w:sz w:val="24"/>
          <w:szCs w:val="24"/>
        </w:rPr>
        <w:t>Kaks</w:t>
      </w:r>
      <w:proofErr w:type="spellEnd"/>
      <w:r>
        <w:rPr>
          <w:rFonts w:ascii="Times New Roman" w:hAnsi="Times New Roman" w:cs="Times New Roman"/>
          <w:sz w:val="24"/>
          <w:szCs w:val="24"/>
        </w:rPr>
        <w:t xml:space="preserve">: 3,00 </w:t>
      </w:r>
      <w:proofErr w:type="spellStart"/>
      <w:r>
        <w:rPr>
          <w:rFonts w:ascii="Times New Roman" w:hAnsi="Times New Roman" w:cs="Times New Roman"/>
          <w:sz w:val="24"/>
          <w:szCs w:val="24"/>
        </w:rPr>
        <w:t>Y_e</w:t>
      </w:r>
      <w:r w:rsidRPr="002D2961">
        <w:rPr>
          <w:rFonts w:ascii="Times New Roman" w:hAnsi="Times New Roman" w:cs="Times New Roman"/>
          <w:sz w:val="24"/>
          <w:szCs w:val="24"/>
        </w:rPr>
        <w:t>n</w:t>
      </w:r>
      <w:proofErr w:type="spellEnd"/>
      <w:r w:rsidRPr="002D2961">
        <w:rPr>
          <w:rFonts w:ascii="Times New Roman" w:hAnsi="Times New Roman" w:cs="Times New Roman"/>
          <w:sz w:val="24"/>
          <w:szCs w:val="24"/>
        </w:rPr>
        <w:t xml:space="preserve"> çok 15,50 metre olacak şekilde </w:t>
      </w:r>
      <w:r>
        <w:rPr>
          <w:rFonts w:ascii="Times New Roman" w:hAnsi="Times New Roman" w:cs="Times New Roman"/>
          <w:sz w:val="24"/>
          <w:szCs w:val="24"/>
        </w:rPr>
        <w:t xml:space="preserve">ekli plan krokisinde gösterildiği üzere </w:t>
      </w:r>
      <w:r w:rsidRPr="002D2961">
        <w:rPr>
          <w:rFonts w:ascii="Times New Roman" w:hAnsi="Times New Roman" w:cs="Times New Roman"/>
          <w:sz w:val="24"/>
          <w:szCs w:val="24"/>
        </w:rPr>
        <w:t xml:space="preserve">plan </w:t>
      </w:r>
      <w:proofErr w:type="gramEnd"/>
    </w:p>
    <w:p w:rsidR="009A3FC3" w:rsidRDefault="009A3FC3" w:rsidP="009A3FC3">
      <w:pPr>
        <w:pStyle w:val="AralkYok"/>
        <w:rPr>
          <w:rFonts w:ascii="Times New Roman" w:hAnsi="Times New Roman" w:cs="Times New Roman"/>
          <w:sz w:val="24"/>
          <w:szCs w:val="24"/>
        </w:rPr>
      </w:pPr>
    </w:p>
    <w:p w:rsidR="009A3FC3" w:rsidRDefault="009A3FC3" w:rsidP="009A3FC3">
      <w:pPr>
        <w:pStyle w:val="AralkYok"/>
        <w:rPr>
          <w:rStyle w:val="normaltextrun"/>
          <w:rFonts w:ascii="Times New Roman" w:eastAsiaTheme="minorEastAsia" w:hAnsi="Times New Roman" w:cs="Times New Roman"/>
          <w:sz w:val="24"/>
          <w:szCs w:val="24"/>
          <w:shd w:val="clear" w:color="auto" w:fill="FAFBFD"/>
        </w:rPr>
      </w:pPr>
      <w:proofErr w:type="gramStart"/>
      <w:r w:rsidRPr="002D2961">
        <w:rPr>
          <w:rFonts w:ascii="Times New Roman" w:hAnsi="Times New Roman" w:cs="Times New Roman"/>
          <w:sz w:val="24"/>
          <w:szCs w:val="24"/>
        </w:rPr>
        <w:t>değişikliği</w:t>
      </w:r>
      <w:proofErr w:type="gramEnd"/>
      <w:r w:rsidRPr="002D2961">
        <w:rPr>
          <w:rFonts w:ascii="Times New Roman" w:hAnsi="Times New Roman" w:cs="Times New Roman"/>
          <w:sz w:val="24"/>
          <w:szCs w:val="24"/>
        </w:rPr>
        <w:t xml:space="preserve"> yapılması</w:t>
      </w:r>
      <w:r>
        <w:rPr>
          <w:rFonts w:ascii="Times New Roman" w:hAnsi="Times New Roman" w:cs="Times New Roman"/>
          <w:sz w:val="24"/>
          <w:szCs w:val="24"/>
        </w:rPr>
        <w:t xml:space="preserve">na, </w:t>
      </w:r>
      <w:r w:rsidRPr="00111675">
        <w:rPr>
          <w:rStyle w:val="normaltextrun"/>
          <w:rFonts w:ascii="Times New Roman" w:eastAsiaTheme="minorEastAsia" w:hAnsi="Times New Roman" w:cs="Times New Roman"/>
          <w:sz w:val="24"/>
          <w:szCs w:val="24"/>
          <w:shd w:val="clear" w:color="auto" w:fill="FAFBFD"/>
        </w:rPr>
        <w:t>5393 sayılı Belediye Kanununun 18/c fıkrası ile 3194 sayılı İmar Kanununun 8/b maddesi gereğince;  üyelerin tamamının kabul yönünde oy kullanmaları üzerine oybirliği ile onanması kabul edildi.  </w:t>
      </w:r>
    </w:p>
    <w:p w:rsidR="009A3FC3" w:rsidRDefault="009A3FC3" w:rsidP="00AE67A2">
      <w:pPr>
        <w:spacing w:before="240"/>
        <w:rPr>
          <w:rFonts w:ascii="Times New Roman" w:eastAsia="Calibri" w:hAnsi="Times New Roman"/>
          <w:sz w:val="24"/>
          <w:szCs w:val="24"/>
        </w:rPr>
      </w:pPr>
      <w:r w:rsidRPr="008A3758">
        <w:rPr>
          <w:rFonts w:ascii="Times New Roman" w:hAnsi="Times New Roman" w:cs="Times New Roman"/>
          <w:b/>
          <w:sz w:val="24"/>
          <w:szCs w:val="24"/>
        </w:rPr>
        <w:t>KARAR  -87-</w:t>
      </w:r>
      <w:r>
        <w:rPr>
          <w:rFonts w:ascii="Times New Roman" w:hAnsi="Times New Roman" w:cs="Times New Roman"/>
          <w:sz w:val="24"/>
          <w:szCs w:val="24"/>
        </w:rPr>
        <w:t xml:space="preserve">    </w:t>
      </w:r>
      <w:r w:rsidRPr="00CC1547">
        <w:rPr>
          <w:rFonts w:ascii="Times New Roman" w:hAnsi="Times New Roman" w:cs="Times New Roman"/>
          <w:sz w:val="24"/>
          <w:szCs w:val="24"/>
        </w:rPr>
        <w:t xml:space="preserve"> İller Bankası A.Ş. tarafından ihalesi yapılarak imalatına başlanan Ayancık</w:t>
      </w:r>
      <w:r>
        <w:rPr>
          <w:rFonts w:ascii="Times New Roman" w:hAnsi="Times New Roman" w:cs="Times New Roman"/>
          <w:sz w:val="24"/>
          <w:szCs w:val="24"/>
        </w:rPr>
        <w:t xml:space="preserve">     </w:t>
      </w:r>
      <w:r w:rsidRPr="00CC1547">
        <w:rPr>
          <w:rFonts w:ascii="Times New Roman" w:hAnsi="Times New Roman" w:cs="Times New Roman"/>
          <w:sz w:val="24"/>
          <w:szCs w:val="24"/>
        </w:rPr>
        <w:t>( Sinop ) içme suyu inşaatı kapsamında yapılması planlanan;</w:t>
      </w:r>
      <w:r>
        <w:rPr>
          <w:rFonts w:ascii="Times New Roman" w:hAnsi="Times New Roman" w:cs="Times New Roman"/>
          <w:sz w:val="24"/>
          <w:szCs w:val="24"/>
        </w:rPr>
        <w:t xml:space="preserve"> 2500 m3 su deposunun mahalleye risk oluşturmaması, yapılan son değerlendirmeler üzerine iş kapsamında yapılması planlanan işlerle ilgili olarak ; </w:t>
      </w:r>
      <w:r w:rsidRPr="00CC1547">
        <w:rPr>
          <w:rFonts w:ascii="Times New Roman" w:hAnsi="Times New Roman" w:cs="Times New Roman"/>
          <w:sz w:val="24"/>
          <w:szCs w:val="24"/>
        </w:rPr>
        <w:br/>
        <w:t xml:space="preserve">        a) DY1 V= 2500 m3 deponun yapımının iptali, bunun yerine mevcut 500 m3 depo yıkılmadan yeni yapılacak deponun V= 1500 m3 hacminde inşa edilmesi ve mevcut 500 m3 lük deponun yeni yapılacak V= 1500 m3lük depo ile   </w:t>
      </w:r>
      <w:proofErr w:type="gramStart"/>
      <w:r w:rsidRPr="00CC1547">
        <w:rPr>
          <w:rFonts w:ascii="Times New Roman" w:hAnsi="Times New Roman" w:cs="Times New Roman"/>
          <w:sz w:val="24"/>
          <w:szCs w:val="24"/>
        </w:rPr>
        <w:t>entegre</w:t>
      </w:r>
      <w:proofErr w:type="gramEnd"/>
      <w:r w:rsidRPr="00CC1547">
        <w:rPr>
          <w:rFonts w:ascii="Times New Roman" w:hAnsi="Times New Roman" w:cs="Times New Roman"/>
          <w:sz w:val="24"/>
          <w:szCs w:val="24"/>
        </w:rPr>
        <w:t xml:space="preserve"> çalışacak şekilde inşaat, mekanik ve elektrik tadilatlar</w:t>
      </w:r>
      <w:r>
        <w:rPr>
          <w:rFonts w:ascii="Times New Roman" w:hAnsi="Times New Roman" w:cs="Times New Roman"/>
          <w:sz w:val="24"/>
          <w:szCs w:val="24"/>
        </w:rPr>
        <w:t>ının iş kapsamında yaptırılmasına ve,</w:t>
      </w:r>
      <w:r w:rsidRPr="00CC1547">
        <w:rPr>
          <w:rFonts w:ascii="Times New Roman" w:hAnsi="Times New Roman" w:cs="Times New Roman"/>
          <w:sz w:val="24"/>
          <w:szCs w:val="24"/>
        </w:rPr>
        <w:br/>
        <w:t>        b) D</w:t>
      </w:r>
      <w:r>
        <w:rPr>
          <w:rFonts w:ascii="Times New Roman" w:hAnsi="Times New Roman" w:cs="Times New Roman"/>
          <w:sz w:val="24"/>
          <w:szCs w:val="24"/>
        </w:rPr>
        <w:t xml:space="preserve">Sİ </w:t>
      </w:r>
      <w:r w:rsidRPr="00CC1547">
        <w:rPr>
          <w:rFonts w:ascii="Times New Roman" w:hAnsi="Times New Roman" w:cs="Times New Roman"/>
          <w:sz w:val="24"/>
          <w:szCs w:val="24"/>
        </w:rPr>
        <w:t xml:space="preserve">' </w:t>
      </w:r>
      <w:proofErr w:type="spellStart"/>
      <w:r w:rsidRPr="00CC1547">
        <w:rPr>
          <w:rFonts w:ascii="Times New Roman" w:hAnsi="Times New Roman" w:cs="Times New Roman"/>
          <w:sz w:val="24"/>
          <w:szCs w:val="24"/>
        </w:rPr>
        <w:t>nin</w:t>
      </w:r>
      <w:proofErr w:type="spellEnd"/>
      <w:r w:rsidRPr="00CC1547">
        <w:rPr>
          <w:rFonts w:ascii="Times New Roman" w:hAnsi="Times New Roman" w:cs="Times New Roman"/>
          <w:sz w:val="24"/>
          <w:szCs w:val="24"/>
        </w:rPr>
        <w:t xml:space="preserve"> olumsuz görüşü gereği tasdikli projede yer alan DY3  V= 400 m3 depo yeri değiştirilerek ekli krokide gösterilen alana </w:t>
      </w:r>
      <w:proofErr w:type="spellStart"/>
      <w:r w:rsidRPr="00CC1547">
        <w:rPr>
          <w:rFonts w:ascii="Times New Roman" w:hAnsi="Times New Roman" w:cs="Times New Roman"/>
          <w:sz w:val="24"/>
          <w:szCs w:val="24"/>
        </w:rPr>
        <w:t>inşaa</w:t>
      </w:r>
      <w:proofErr w:type="spellEnd"/>
      <w:r w:rsidRPr="00CC1547">
        <w:rPr>
          <w:rFonts w:ascii="Times New Roman" w:hAnsi="Times New Roman" w:cs="Times New Roman"/>
          <w:sz w:val="24"/>
          <w:szCs w:val="24"/>
        </w:rPr>
        <w:t xml:space="preserve"> edilmesi ve bu kapsamda doğacak ilave içme suyu hattı imalatının iş kapsamında yaptırılması</w:t>
      </w:r>
      <w:r>
        <w:rPr>
          <w:rFonts w:ascii="Times New Roman" w:hAnsi="Times New Roman" w:cs="Times New Roman"/>
          <w:sz w:val="24"/>
          <w:szCs w:val="24"/>
        </w:rPr>
        <w:t xml:space="preserve">na bu maksatla talepte bulunulmasına,  işlemler için Belediye Başkanı Hayrettin KAYA ‘ya yetki verilmesine oybirliği ile karar verildi. </w:t>
      </w:r>
    </w:p>
    <w:p w:rsidR="009A3FC3" w:rsidRDefault="009A3FC3" w:rsidP="009A3FC3">
      <w:pPr>
        <w:spacing w:before="240"/>
        <w:rPr>
          <w:rFonts w:ascii="Times New Roman" w:hAnsi="Times New Roman" w:cs="Times New Roman"/>
          <w:sz w:val="24"/>
          <w:szCs w:val="24"/>
        </w:rPr>
      </w:pPr>
      <w:r w:rsidRPr="00046F1F">
        <w:rPr>
          <w:rFonts w:ascii="Times New Roman" w:hAnsi="Times New Roman" w:cs="Times New Roman"/>
          <w:b/>
          <w:sz w:val="24"/>
          <w:szCs w:val="24"/>
        </w:rPr>
        <w:t>KARAR -88-</w:t>
      </w:r>
      <w:r>
        <w:rPr>
          <w:rFonts w:ascii="Times New Roman" w:hAnsi="Times New Roman" w:cs="Times New Roman"/>
          <w:b/>
          <w:sz w:val="24"/>
          <w:szCs w:val="24"/>
        </w:rPr>
        <w:t xml:space="preserve">  </w:t>
      </w:r>
      <w:r w:rsidRPr="002B6C26">
        <w:rPr>
          <w:rFonts w:ascii="Times New Roman" w:hAnsi="Times New Roman" w:cs="Times New Roman"/>
          <w:sz w:val="24"/>
          <w:szCs w:val="24"/>
        </w:rPr>
        <w:t>Ayancık</w:t>
      </w:r>
      <w:r w:rsidRPr="002B6C26">
        <w:rPr>
          <w:rFonts w:ascii="Times New Roman" w:hAnsi="Times New Roman" w:cs="Times New Roman"/>
          <w:b/>
          <w:sz w:val="24"/>
          <w:szCs w:val="24"/>
        </w:rPr>
        <w:t xml:space="preserve"> </w:t>
      </w:r>
      <w:r w:rsidRPr="0076636B">
        <w:rPr>
          <w:rFonts w:ascii="Times New Roman" w:hAnsi="Times New Roman" w:cs="Times New Roman"/>
          <w:sz w:val="24"/>
          <w:szCs w:val="24"/>
        </w:rPr>
        <w:t>İlçemizde</w:t>
      </w:r>
      <w:r>
        <w:rPr>
          <w:rFonts w:ascii="Times New Roman" w:hAnsi="Times New Roman" w:cs="Times New Roman"/>
          <w:sz w:val="24"/>
          <w:szCs w:val="24"/>
        </w:rPr>
        <w:t xml:space="preserve"> devam eden içme suyu inşaatı işi kapsamında yapılacak olan DY1, DY2, DY3 depolarının projede korunması himaye çiti olarak planlanmıştır. Fiziki şartlardan kaynaklı mecburiyet ve güvenlik nedeniyle DY1, DY2, DY3 su depolarının korunmasının ihata duvarı ile yapılması için proje değişikliği yapılmasına ve talepte bulunulmasına, bu maksatla Belediye Başkanı Hayrettin KAYA ‘ya yetki </w:t>
      </w:r>
      <w:proofErr w:type="gramStart"/>
      <w:r>
        <w:rPr>
          <w:rFonts w:ascii="Times New Roman" w:hAnsi="Times New Roman" w:cs="Times New Roman"/>
          <w:sz w:val="24"/>
          <w:szCs w:val="24"/>
        </w:rPr>
        <w:t>verilmesine  oybirliği</w:t>
      </w:r>
      <w:proofErr w:type="gramEnd"/>
      <w:r>
        <w:rPr>
          <w:rFonts w:ascii="Times New Roman" w:hAnsi="Times New Roman" w:cs="Times New Roman"/>
          <w:sz w:val="24"/>
          <w:szCs w:val="24"/>
        </w:rPr>
        <w:t xml:space="preserve"> ile karar verildi. </w:t>
      </w:r>
    </w:p>
    <w:p w:rsidR="009A3FC3" w:rsidRDefault="009A3FC3" w:rsidP="009A3FC3">
      <w:pPr>
        <w:adjustRightInd w:val="0"/>
        <w:spacing w:line="252" w:lineRule="auto"/>
        <w:jc w:val="both"/>
        <w:rPr>
          <w:rFonts w:ascii="Times New Roman" w:eastAsia="Calibri" w:hAnsi="Times New Roman"/>
          <w:sz w:val="24"/>
          <w:szCs w:val="24"/>
        </w:rPr>
      </w:pPr>
    </w:p>
    <w:p w:rsidR="009A3FC3" w:rsidRDefault="009A3FC3" w:rsidP="009A3FC3">
      <w:pPr>
        <w:adjustRightInd w:val="0"/>
        <w:spacing w:line="252" w:lineRule="auto"/>
        <w:jc w:val="both"/>
        <w:rPr>
          <w:rFonts w:ascii="Times New Roman" w:eastAsia="Calibri" w:hAnsi="Times New Roman"/>
          <w:sz w:val="24"/>
          <w:szCs w:val="24"/>
        </w:rPr>
      </w:pPr>
    </w:p>
    <w:p w:rsidR="009A3FC3" w:rsidRDefault="009A3FC3" w:rsidP="009A3FC3">
      <w:pPr>
        <w:adjustRightInd w:val="0"/>
        <w:spacing w:line="252" w:lineRule="auto"/>
        <w:jc w:val="both"/>
        <w:rPr>
          <w:rFonts w:ascii="Times New Roman" w:eastAsia="Calibri" w:hAnsi="Times New Roman"/>
          <w:sz w:val="24"/>
          <w:szCs w:val="24"/>
        </w:rPr>
      </w:pPr>
    </w:p>
    <w:p w:rsidR="009A3FC3" w:rsidRPr="00256D33" w:rsidRDefault="009A3FC3" w:rsidP="009A3FC3">
      <w:pPr>
        <w:spacing w:before="240"/>
        <w:rPr>
          <w:rFonts w:ascii="Times New Roman" w:hAnsi="Times New Roman" w:cs="Times New Roman"/>
          <w:b/>
          <w:sz w:val="24"/>
          <w:szCs w:val="24"/>
        </w:rPr>
      </w:pPr>
      <w:r w:rsidRPr="00256D33">
        <w:rPr>
          <w:rFonts w:ascii="Times New Roman" w:hAnsi="Times New Roman" w:cs="Times New Roman"/>
          <w:b/>
          <w:sz w:val="24"/>
          <w:szCs w:val="24"/>
        </w:rPr>
        <w:t xml:space="preserve">KARAR -89- </w:t>
      </w:r>
      <w:r>
        <w:rPr>
          <w:rFonts w:ascii="Times New Roman" w:hAnsi="Times New Roman" w:cs="Times New Roman"/>
          <w:b/>
          <w:sz w:val="24"/>
          <w:szCs w:val="24"/>
        </w:rPr>
        <w:t xml:space="preserve"> </w:t>
      </w:r>
      <w:r w:rsidRPr="002B6C26">
        <w:rPr>
          <w:rFonts w:ascii="Times New Roman" w:hAnsi="Times New Roman" w:cs="Times New Roman"/>
          <w:sz w:val="24"/>
          <w:szCs w:val="24"/>
        </w:rPr>
        <w:t xml:space="preserve">Ayancık </w:t>
      </w:r>
      <w:r w:rsidRPr="00256D33">
        <w:rPr>
          <w:rFonts w:ascii="Times New Roman" w:hAnsi="Times New Roman" w:cs="Times New Roman"/>
          <w:sz w:val="24"/>
          <w:szCs w:val="24"/>
        </w:rPr>
        <w:t>Belediyemiz Fen İşleri, Temizlik ve Park Bahçe İşlerindeki araçlar ekonomik ömrünü doldurmuş olup, ayrıca işlerin yoğunluğu nedeniyle yetersiz gelmektedir.</w:t>
      </w:r>
      <w:r w:rsidRPr="00256D33">
        <w:rPr>
          <w:rFonts w:ascii="Times New Roman" w:hAnsi="Times New Roman" w:cs="Times New Roman"/>
          <w:sz w:val="24"/>
          <w:szCs w:val="24"/>
        </w:rPr>
        <w:br/>
        <w:t xml:space="preserve">        Belediyemiz temizlik ve park bahçe işlerinde kullanılmak üzere 2 adet mini çöp aracı (Çöp Taksi) ve Fen İşlerinde kullanılmak üzere 1 adet damperli kamyonetin Devlet Malzeme Ofisinden </w:t>
      </w:r>
      <w:proofErr w:type="gramStart"/>
      <w:r w:rsidRPr="00256D33">
        <w:rPr>
          <w:rFonts w:ascii="Times New Roman" w:hAnsi="Times New Roman" w:cs="Times New Roman"/>
          <w:sz w:val="24"/>
          <w:szCs w:val="24"/>
        </w:rPr>
        <w:t>alınmasına</w:t>
      </w:r>
      <w:r>
        <w:rPr>
          <w:rFonts w:ascii="Times New Roman" w:hAnsi="Times New Roman" w:cs="Times New Roman"/>
          <w:sz w:val="24"/>
          <w:szCs w:val="24"/>
        </w:rPr>
        <w:t xml:space="preserve">  oybirliği</w:t>
      </w:r>
      <w:proofErr w:type="gramEnd"/>
      <w:r>
        <w:rPr>
          <w:rFonts w:ascii="Times New Roman" w:hAnsi="Times New Roman" w:cs="Times New Roman"/>
          <w:sz w:val="24"/>
          <w:szCs w:val="24"/>
        </w:rPr>
        <w:t xml:space="preserve"> ile karar verildi. </w:t>
      </w:r>
    </w:p>
    <w:p w:rsidR="009A3FC3" w:rsidRDefault="009A3FC3" w:rsidP="009A3FC3">
      <w:pPr>
        <w:adjustRightInd w:val="0"/>
        <w:spacing w:line="252" w:lineRule="auto"/>
        <w:jc w:val="both"/>
        <w:rPr>
          <w:rFonts w:ascii="Times New Roman" w:eastAsia="Calibri" w:hAnsi="Times New Roman"/>
          <w:sz w:val="24"/>
          <w:szCs w:val="24"/>
        </w:rPr>
      </w:pPr>
    </w:p>
    <w:p w:rsidR="009A3FC3" w:rsidRDefault="009A3FC3" w:rsidP="009A3FC3">
      <w:pPr>
        <w:adjustRightInd w:val="0"/>
        <w:spacing w:line="252" w:lineRule="auto"/>
        <w:jc w:val="both"/>
        <w:rPr>
          <w:rFonts w:ascii="Times New Roman" w:eastAsia="Calibri" w:hAnsi="Times New Roman"/>
          <w:sz w:val="24"/>
          <w:szCs w:val="24"/>
        </w:rPr>
      </w:pPr>
    </w:p>
    <w:sectPr w:rsidR="009A3FC3" w:rsidSect="009A3FC3">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Times New Roman"/>
    <w:panose1 w:val="00000000000000000000"/>
    <w:charset w:val="A2"/>
    <w:family w:val="auto"/>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3A9D"/>
    <w:multiLevelType w:val="hybridMultilevel"/>
    <w:tmpl w:val="949A7ACC"/>
    <w:lvl w:ilvl="0" w:tplc="6DCE0E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FFA7015"/>
    <w:multiLevelType w:val="hybridMultilevel"/>
    <w:tmpl w:val="F64E95A2"/>
    <w:lvl w:ilvl="0" w:tplc="D8BE7F16">
      <w:start w:val="1"/>
      <w:numFmt w:val="decimal"/>
      <w:lvlText w:val="%1."/>
      <w:lvlJc w:val="left"/>
      <w:pPr>
        <w:ind w:left="720"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055E16"/>
    <w:multiLevelType w:val="hybridMultilevel"/>
    <w:tmpl w:val="E4E6DD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2FD66B33"/>
    <w:multiLevelType w:val="hybridMultilevel"/>
    <w:tmpl w:val="949A7ACC"/>
    <w:lvl w:ilvl="0" w:tplc="6DCE0E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1D0325"/>
    <w:multiLevelType w:val="hybridMultilevel"/>
    <w:tmpl w:val="DE225B36"/>
    <w:lvl w:ilvl="0" w:tplc="2A149BC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DF"/>
    <w:rsid w:val="002B1EF8"/>
    <w:rsid w:val="009A3FC3"/>
    <w:rsid w:val="00A416B5"/>
    <w:rsid w:val="00AE67A2"/>
    <w:rsid w:val="00D52B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F10E"/>
  <w15:chartTrackingRefBased/>
  <w15:docId w15:val="{9C3E99CD-017E-4AF8-8442-3976D97E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F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3FC3"/>
    <w:pPr>
      <w:ind w:left="720"/>
      <w:contextualSpacing/>
    </w:pPr>
  </w:style>
  <w:style w:type="paragraph" w:styleId="AralkYok">
    <w:name w:val="No Spacing"/>
    <w:link w:val="AralkYokChar"/>
    <w:uiPriority w:val="1"/>
    <w:qFormat/>
    <w:rsid w:val="009A3FC3"/>
    <w:pPr>
      <w:spacing w:after="0" w:line="240" w:lineRule="auto"/>
    </w:pPr>
  </w:style>
  <w:style w:type="character" w:customStyle="1" w:styleId="AralkYokChar">
    <w:name w:val="Aralık Yok Char"/>
    <w:basedOn w:val="VarsaylanParagrafYazTipi"/>
    <w:link w:val="AralkYok"/>
    <w:uiPriority w:val="1"/>
    <w:locked/>
    <w:rsid w:val="009A3FC3"/>
  </w:style>
  <w:style w:type="paragraph" w:styleId="BalonMetni">
    <w:name w:val="Balloon Text"/>
    <w:basedOn w:val="Normal"/>
    <w:link w:val="BalonMetniChar"/>
    <w:uiPriority w:val="99"/>
    <w:semiHidden/>
    <w:unhideWhenUsed/>
    <w:rsid w:val="009A3F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A3FC3"/>
    <w:rPr>
      <w:rFonts w:ascii="Segoe UI" w:hAnsi="Segoe UI" w:cs="Segoe UI"/>
      <w:sz w:val="18"/>
      <w:szCs w:val="18"/>
    </w:rPr>
  </w:style>
  <w:style w:type="character" w:customStyle="1" w:styleId="normaltextrun">
    <w:name w:val="normaltextrun"/>
    <w:basedOn w:val="VarsaylanParagrafYazTipi"/>
    <w:rsid w:val="009A3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2380</Words>
  <Characters>13567</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3</cp:revision>
  <dcterms:created xsi:type="dcterms:W3CDTF">2021-03-10T06:39:00Z</dcterms:created>
  <dcterms:modified xsi:type="dcterms:W3CDTF">2021-03-10T12:45:00Z</dcterms:modified>
</cp:coreProperties>
</file>