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C8" w:rsidRDefault="00AA06C8" w:rsidP="00AA06C8"/>
    <w:p w:rsidR="00AA06C8" w:rsidRDefault="00AA06C8" w:rsidP="00AA06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06D9114D" wp14:editId="50795A7D">
            <wp:extent cx="560705" cy="569595"/>
            <wp:effectExtent l="0" t="0" r="0" b="1905"/>
            <wp:docPr id="26" name="Resim 2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AA06C8" w:rsidTr="00A66D62">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04.11.2020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F41A79"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AA06C8" w:rsidTr="00A66D62">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Kasım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Hakan</w:t>
            </w:r>
            <w:proofErr w:type="gramEnd"/>
            <w:r>
              <w:rPr>
                <w:rFonts w:ascii="Times New Roman" w:hAnsi="Times New Roman" w:cs="Times New Roman"/>
                <w:sz w:val="24"/>
                <w:szCs w:val="24"/>
                <w:lang w:eastAsia="tr-TR"/>
              </w:rPr>
              <w:t xml:space="preserve"> Aycan ALTINTAŞ </w:t>
            </w:r>
            <w:r>
              <w:rPr>
                <w:rFonts w:ascii="Times New Roman" w:hAnsi="Times New Roman"/>
              </w:rPr>
              <w:t>- Fatma ÜSTÜN</w:t>
            </w:r>
          </w:p>
        </w:tc>
      </w:tr>
      <w:tr w:rsidR="00AA06C8" w:rsidTr="00A66D62">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AA06C8" w:rsidRDefault="00AA06C8" w:rsidP="00A66D62">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Alev GÜL-  Ferhat ÜNAL</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Necati ASLAN ( izinli) </w:t>
            </w:r>
          </w:p>
        </w:tc>
      </w:tr>
    </w:tbl>
    <w:p w:rsidR="00AA06C8" w:rsidRDefault="00AA06C8" w:rsidP="00AA06C8"/>
    <w:p w:rsidR="00AA06C8" w:rsidRPr="00C471E8" w:rsidRDefault="00AA06C8" w:rsidP="003B2E78">
      <w:pPr>
        <w:rPr>
          <w:sz w:val="24"/>
          <w:szCs w:val="24"/>
        </w:rPr>
      </w:pPr>
      <w:r w:rsidRPr="00177DBB">
        <w:rPr>
          <w:rFonts w:ascii="Times New Roman" w:hAnsi="Times New Roman" w:cs="Times New Roman"/>
          <w:b/>
          <w:sz w:val="24"/>
          <w:szCs w:val="24"/>
        </w:rPr>
        <w:t xml:space="preserve">KARAR -  </w:t>
      </w:r>
      <w:r>
        <w:rPr>
          <w:rFonts w:ascii="Times New Roman" w:hAnsi="Times New Roman" w:cs="Times New Roman"/>
          <w:b/>
          <w:sz w:val="24"/>
          <w:szCs w:val="24"/>
        </w:rPr>
        <w:t>110</w:t>
      </w:r>
      <w:r w:rsidRPr="00177DBB">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A01D5">
        <w:rPr>
          <w:rFonts w:ascii="Times New Roman" w:hAnsi="Times New Roman" w:cs="Times New Roman"/>
          <w:sz w:val="24"/>
          <w:szCs w:val="24"/>
        </w:rPr>
        <w:t>Ayancık İlçemizin tarihin akışı içinde geçmişte var olan bilgi</w:t>
      </w:r>
      <w:r w:rsidR="00F41A79">
        <w:rPr>
          <w:rFonts w:ascii="Times New Roman" w:hAnsi="Times New Roman" w:cs="Times New Roman"/>
          <w:sz w:val="24"/>
          <w:szCs w:val="24"/>
        </w:rPr>
        <w:t>, birikim, otantik, folklorik v</w:t>
      </w:r>
      <w:r w:rsidRPr="001A01D5">
        <w:rPr>
          <w:rFonts w:ascii="Times New Roman" w:hAnsi="Times New Roman" w:cs="Times New Roman"/>
          <w:sz w:val="24"/>
          <w:szCs w:val="24"/>
        </w:rPr>
        <w:t>b. materyallerin gelecek kuşaklar tarafından bilinmesi, sahip çıkılması ve en önemlisi yok olmaması</w:t>
      </w:r>
      <w:r>
        <w:rPr>
          <w:rFonts w:ascii="Times New Roman" w:hAnsi="Times New Roman" w:cs="Times New Roman"/>
          <w:sz w:val="24"/>
          <w:szCs w:val="24"/>
        </w:rPr>
        <w:t xml:space="preserve"> </w:t>
      </w:r>
      <w:r w:rsidRPr="001A01D5">
        <w:rPr>
          <w:rFonts w:ascii="Times New Roman" w:hAnsi="Times New Roman" w:cs="Times New Roman"/>
          <w:sz w:val="24"/>
          <w:szCs w:val="24"/>
        </w:rPr>
        <w:t>amacıyla ilçemi</w:t>
      </w:r>
      <w:r>
        <w:rPr>
          <w:rFonts w:ascii="Times New Roman" w:hAnsi="Times New Roman" w:cs="Times New Roman"/>
          <w:sz w:val="24"/>
          <w:szCs w:val="24"/>
        </w:rPr>
        <w:t xml:space="preserve">zde bir Kent Müzesi kurulması ile ayrıca en </w:t>
      </w:r>
      <w:proofErr w:type="gramStart"/>
      <w:r>
        <w:rPr>
          <w:rFonts w:ascii="Times New Roman" w:hAnsi="Times New Roman" w:cs="Times New Roman"/>
          <w:sz w:val="24"/>
          <w:szCs w:val="24"/>
        </w:rPr>
        <w:t>uygun  nerede</w:t>
      </w:r>
      <w:proofErr w:type="gramEnd"/>
      <w:r>
        <w:rPr>
          <w:rFonts w:ascii="Times New Roman" w:hAnsi="Times New Roman" w:cs="Times New Roman"/>
          <w:sz w:val="24"/>
          <w:szCs w:val="24"/>
        </w:rPr>
        <w:t xml:space="preserve"> olması gerektiği hakkında inceleme yapmak üzere, görev süresi 1 yıl olarak ve  3 üyeden oluşacak Kent Müzesi inceleme  Komisyonu kurulmasına bu komisyon için ise CHP Gurubundan Fatma Üstün ve İhsan Ekmekçi ile Ak Parti gurubundan Özer Yıldırım’ın seçilmesine ve de teklifin  gündeme alınarak işbu komisyona incelenmek üzere havalesi oybirliği ile kabul edildi. </w:t>
      </w:r>
    </w:p>
    <w:p w:rsidR="007950FE" w:rsidRDefault="00AA06C8" w:rsidP="00AA06C8">
      <w:pPr>
        <w:tabs>
          <w:tab w:val="left" w:pos="1620"/>
        </w:tabs>
        <w:autoSpaceDE w:val="0"/>
        <w:autoSpaceDN w:val="0"/>
        <w:adjustRightInd w:val="0"/>
        <w:rPr>
          <w:rFonts w:ascii="Times New Roman TUR" w:hAnsi="Times New Roman TUR" w:cs="Times New Roman TUR"/>
          <w:sz w:val="24"/>
          <w:szCs w:val="24"/>
        </w:rPr>
      </w:pPr>
      <w:r w:rsidRPr="00C471E8">
        <w:rPr>
          <w:rFonts w:ascii="Times New Roman" w:hAnsi="Times New Roman" w:cs="Times New Roman"/>
          <w:b/>
          <w:sz w:val="24"/>
          <w:szCs w:val="24"/>
        </w:rPr>
        <w:t>KARAR-</w:t>
      </w:r>
      <w:r>
        <w:rPr>
          <w:rFonts w:ascii="Times New Roman" w:hAnsi="Times New Roman" w:cs="Times New Roman"/>
          <w:b/>
          <w:sz w:val="24"/>
          <w:szCs w:val="24"/>
        </w:rPr>
        <w:t xml:space="preserve"> 111 </w:t>
      </w:r>
      <w:r w:rsidRPr="00C471E8">
        <w:rPr>
          <w:rFonts w:ascii="Times New Roman" w:hAnsi="Times New Roman" w:cs="Times New Roman"/>
          <w:b/>
          <w:sz w:val="24"/>
          <w:szCs w:val="24"/>
        </w:rPr>
        <w:t>-</w:t>
      </w:r>
      <w:r w:rsidRPr="00C471E8">
        <w:rPr>
          <w:b/>
          <w:sz w:val="24"/>
          <w:szCs w:val="24"/>
        </w:rPr>
        <w:t xml:space="preserve">  </w:t>
      </w:r>
      <w:r w:rsidRPr="00C471E8">
        <w:rPr>
          <w:rFonts w:ascii="Times New Roman" w:hAnsi="Times New Roman" w:cs="Times New Roman"/>
          <w:sz w:val="24"/>
          <w:szCs w:val="24"/>
        </w:rPr>
        <w:t>5393 say</w:t>
      </w:r>
      <w:r w:rsidRPr="00C471E8">
        <w:rPr>
          <w:rFonts w:ascii="Times New Roman TUR" w:hAnsi="Times New Roman TUR" w:cs="Times New Roman TUR"/>
          <w:sz w:val="24"/>
          <w:szCs w:val="24"/>
        </w:rPr>
        <w:t xml:space="preserve">ılı </w:t>
      </w:r>
      <w:r>
        <w:rPr>
          <w:rFonts w:ascii="Times New Roman TUR" w:hAnsi="Times New Roman TUR" w:cs="Times New Roman TUR"/>
          <w:sz w:val="24"/>
          <w:szCs w:val="24"/>
        </w:rPr>
        <w:t xml:space="preserve">Belediye </w:t>
      </w:r>
      <w:proofErr w:type="gramStart"/>
      <w:r>
        <w:rPr>
          <w:rFonts w:ascii="Times New Roman TUR" w:hAnsi="Times New Roman TUR" w:cs="Times New Roman TUR"/>
          <w:sz w:val="24"/>
          <w:szCs w:val="24"/>
        </w:rPr>
        <w:t xml:space="preserve">Kanunu’nun </w:t>
      </w:r>
      <w:r w:rsidRPr="00C471E8">
        <w:rPr>
          <w:rFonts w:ascii="Times New Roman TUR" w:hAnsi="Times New Roman TUR" w:cs="Times New Roman TUR"/>
          <w:sz w:val="24"/>
          <w:szCs w:val="24"/>
        </w:rPr>
        <w:t xml:space="preserve"> 62</w:t>
      </w:r>
      <w:proofErr w:type="gramEnd"/>
      <w:r w:rsidRPr="00C471E8">
        <w:rPr>
          <w:rFonts w:ascii="Times New Roman TUR" w:hAnsi="Times New Roman TUR" w:cs="Times New Roman TUR"/>
          <w:sz w:val="24"/>
          <w:szCs w:val="24"/>
        </w:rPr>
        <w:t>.maddesi gereği ve Mahalli İdareler Bütçe ve Muhasebe Usulü Yönetmeliğinin 28.maddesi gereği Ayancık Belediyesi 20</w:t>
      </w:r>
      <w:r>
        <w:rPr>
          <w:rFonts w:ascii="Times New Roman TUR" w:hAnsi="Times New Roman TUR" w:cs="Times New Roman TUR"/>
          <w:sz w:val="24"/>
          <w:szCs w:val="24"/>
        </w:rPr>
        <w:t>21</w:t>
      </w:r>
      <w:r w:rsidRPr="00C471E8">
        <w:rPr>
          <w:rFonts w:ascii="Times New Roman TUR" w:hAnsi="Times New Roman TUR" w:cs="Times New Roman TUR"/>
          <w:sz w:val="24"/>
          <w:szCs w:val="24"/>
        </w:rPr>
        <w:t xml:space="preserve"> yılı ve izleyen iki yıla ait gelir ve gider </w:t>
      </w:r>
      <w:r>
        <w:rPr>
          <w:rFonts w:ascii="Times New Roman TUR" w:hAnsi="Times New Roman TUR" w:cs="Times New Roman TUR"/>
          <w:sz w:val="24"/>
          <w:szCs w:val="24"/>
        </w:rPr>
        <w:t xml:space="preserve">bütçe tasarısı  </w:t>
      </w:r>
      <w:r w:rsidRPr="00C471E8">
        <w:rPr>
          <w:rFonts w:ascii="Times New Roman TUR" w:hAnsi="Times New Roman TUR" w:cs="Times New Roman TUR"/>
          <w:sz w:val="24"/>
          <w:szCs w:val="24"/>
        </w:rPr>
        <w:t xml:space="preserve"> 2</w:t>
      </w:r>
      <w:r>
        <w:rPr>
          <w:rFonts w:ascii="Times New Roman TUR" w:hAnsi="Times New Roman TUR" w:cs="Times New Roman TUR"/>
          <w:sz w:val="24"/>
          <w:szCs w:val="24"/>
        </w:rPr>
        <w:t xml:space="preserve">5.105.000,00.TL </w:t>
      </w:r>
      <w:r w:rsidRPr="00C471E8">
        <w:rPr>
          <w:rFonts w:ascii="Times New Roman TUR" w:hAnsi="Times New Roman TUR" w:cs="Times New Roman TUR"/>
          <w:sz w:val="24"/>
          <w:szCs w:val="24"/>
        </w:rPr>
        <w:t>TL (</w:t>
      </w:r>
      <w:proofErr w:type="spellStart"/>
      <w:r>
        <w:rPr>
          <w:rFonts w:ascii="Times New Roman TUR" w:hAnsi="Times New Roman TUR" w:cs="Times New Roman TUR"/>
          <w:sz w:val="24"/>
          <w:szCs w:val="24"/>
        </w:rPr>
        <w:t>yirmibeşmilyonyüzbeşbin</w:t>
      </w:r>
      <w:proofErr w:type="spellEnd"/>
      <w:r>
        <w:rPr>
          <w:rFonts w:ascii="Times New Roman TUR" w:hAnsi="Times New Roman TUR" w:cs="Times New Roman TUR"/>
          <w:sz w:val="24"/>
          <w:szCs w:val="24"/>
        </w:rPr>
        <w:t xml:space="preserve"> )   olarak hazırlanmış </w:t>
      </w:r>
      <w:r w:rsidRPr="00C471E8">
        <w:rPr>
          <w:rFonts w:ascii="Times New Roman TUR" w:hAnsi="Times New Roman TUR" w:cs="Times New Roman TUR"/>
          <w:sz w:val="24"/>
          <w:szCs w:val="24"/>
        </w:rPr>
        <w:t>Ayancık Belediyesi Bütçe Tasarısını incelemek üzere Plan ve Bütçe Komisyonuna havale edilmesine oybirliği ile karar verildi.</w:t>
      </w:r>
    </w:p>
    <w:p w:rsidR="00AA06C8" w:rsidRPr="00542E84" w:rsidRDefault="00AA06C8" w:rsidP="00AA06C8">
      <w:pPr>
        <w:rPr>
          <w:rFonts w:ascii="Times New Roman" w:hAnsi="Times New Roman" w:cs="Times New Roman"/>
          <w:b/>
          <w:sz w:val="24"/>
          <w:szCs w:val="24"/>
        </w:rPr>
      </w:pPr>
      <w:r w:rsidRPr="00542E84">
        <w:rPr>
          <w:rFonts w:ascii="Times New Roman" w:hAnsi="Times New Roman" w:cs="Times New Roman"/>
          <w:b/>
          <w:sz w:val="24"/>
          <w:szCs w:val="24"/>
        </w:rPr>
        <w:t xml:space="preserve">KARAR - </w:t>
      </w:r>
      <w:r>
        <w:rPr>
          <w:rFonts w:ascii="Times New Roman" w:hAnsi="Times New Roman" w:cs="Times New Roman"/>
          <w:b/>
          <w:sz w:val="24"/>
          <w:szCs w:val="24"/>
        </w:rPr>
        <w:t xml:space="preserve"> 112 </w:t>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95806">
        <w:rPr>
          <w:rFonts w:ascii="Times New Roman" w:hAnsi="Times New Roman" w:cs="Times New Roman"/>
          <w:sz w:val="24"/>
          <w:szCs w:val="24"/>
        </w:rPr>
        <w:t xml:space="preserve"> Ayancık Belediye Meclisi Plan ve Bütçe Komisyonumuz tarafından da in</w:t>
      </w:r>
      <w:r>
        <w:rPr>
          <w:rFonts w:ascii="Times New Roman" w:hAnsi="Times New Roman" w:cs="Times New Roman"/>
          <w:sz w:val="24"/>
          <w:szCs w:val="24"/>
        </w:rPr>
        <w:t>celenen ve ekte tarifeleri ayrı ayrı yer alan</w:t>
      </w:r>
      <w:r w:rsidRPr="0029580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295806">
        <w:rPr>
          <w:rFonts w:ascii="Times New Roman" w:eastAsia="Times New Roman" w:hAnsi="Times New Roman" w:cs="Times New Roman"/>
          <w:color w:val="000000"/>
          <w:sz w:val="24"/>
          <w:szCs w:val="24"/>
          <w:lang w:eastAsia="tr-TR"/>
        </w:rPr>
        <w:t>2464 Sayılı Belediye Gelirleri Yasasının 97.maddesine göre; Belediyeler bu kanunda vergi</w:t>
      </w:r>
      <w:r>
        <w:rPr>
          <w:rFonts w:ascii="Times New Roman" w:eastAsia="Times New Roman" w:hAnsi="Times New Roman" w:cs="Times New Roman"/>
          <w:color w:val="000000"/>
          <w:sz w:val="24"/>
          <w:szCs w:val="24"/>
          <w:lang w:eastAsia="tr-TR"/>
        </w:rPr>
        <w:t xml:space="preserve">,  </w:t>
      </w:r>
      <w:r w:rsidRPr="00295806">
        <w:rPr>
          <w:rFonts w:ascii="Times New Roman" w:eastAsia="Times New Roman" w:hAnsi="Times New Roman" w:cs="Times New Roman"/>
          <w:color w:val="000000"/>
          <w:sz w:val="24"/>
          <w:szCs w:val="24"/>
          <w:lang w:eastAsia="tr-TR"/>
        </w:rPr>
        <w:t>harç veya katılma payı konusu yapılmayan,</w:t>
      </w:r>
      <w:r>
        <w:rPr>
          <w:rFonts w:ascii="Times New Roman" w:eastAsia="Times New Roman" w:hAnsi="Times New Roman" w:cs="Times New Roman"/>
          <w:color w:val="000000"/>
          <w:sz w:val="24"/>
          <w:szCs w:val="24"/>
          <w:lang w:eastAsia="tr-TR"/>
        </w:rPr>
        <w:t xml:space="preserve"> </w:t>
      </w:r>
      <w:r w:rsidRPr="00295806">
        <w:rPr>
          <w:rFonts w:ascii="Times New Roman" w:eastAsia="Times New Roman" w:hAnsi="Times New Roman" w:cs="Times New Roman"/>
          <w:color w:val="000000"/>
          <w:sz w:val="24"/>
          <w:szCs w:val="24"/>
          <w:lang w:eastAsia="tr-TR"/>
        </w:rPr>
        <w:t>Belediyenin yetki ve sorumluluk al</w:t>
      </w:r>
      <w:r>
        <w:rPr>
          <w:rFonts w:ascii="Times New Roman" w:eastAsia="Times New Roman" w:hAnsi="Times New Roman" w:cs="Times New Roman"/>
          <w:color w:val="000000"/>
          <w:sz w:val="24"/>
          <w:szCs w:val="24"/>
          <w:lang w:eastAsia="tr-TR"/>
        </w:rPr>
        <w:t xml:space="preserve">anına giren işlerle ve </w:t>
      </w:r>
      <w:proofErr w:type="gramStart"/>
      <w:r>
        <w:rPr>
          <w:rFonts w:ascii="Times New Roman" w:eastAsia="Times New Roman" w:hAnsi="Times New Roman" w:cs="Times New Roman"/>
          <w:color w:val="000000"/>
          <w:sz w:val="24"/>
          <w:szCs w:val="24"/>
          <w:lang w:eastAsia="tr-TR"/>
        </w:rPr>
        <w:t xml:space="preserve">ilgililerin  </w:t>
      </w:r>
      <w:r w:rsidRPr="00295806">
        <w:rPr>
          <w:rFonts w:ascii="Times New Roman" w:eastAsia="Times New Roman" w:hAnsi="Times New Roman" w:cs="Times New Roman"/>
          <w:color w:val="000000"/>
          <w:sz w:val="24"/>
          <w:szCs w:val="24"/>
          <w:lang w:eastAsia="tr-TR"/>
        </w:rPr>
        <w:t>isteğine</w:t>
      </w:r>
      <w:proofErr w:type="gramEnd"/>
      <w:r w:rsidRPr="00295806">
        <w:rPr>
          <w:rFonts w:ascii="Times New Roman" w:eastAsia="Times New Roman" w:hAnsi="Times New Roman" w:cs="Times New Roman"/>
          <w:color w:val="000000"/>
          <w:sz w:val="24"/>
          <w:szCs w:val="24"/>
          <w:lang w:eastAsia="tr-TR"/>
        </w:rPr>
        <w:t xml:space="preserve"> bağlı olarak ifa edilecek her türlü hizmet için</w:t>
      </w:r>
      <w:r>
        <w:rPr>
          <w:rFonts w:ascii="Times New Roman" w:eastAsia="Times New Roman" w:hAnsi="Times New Roman" w:cs="Times New Roman"/>
          <w:color w:val="000000"/>
          <w:sz w:val="24"/>
          <w:szCs w:val="24"/>
          <w:lang w:eastAsia="tr-TR"/>
        </w:rPr>
        <w:t xml:space="preserve"> hazırlanmış bulunan  Ayancık Belediye Başkanlığı 2021 Yılı Ücretler Tarifesi;     41. Madde v</w:t>
      </w:r>
      <w:r w:rsidRPr="00892349">
        <w:rPr>
          <w:rFonts w:ascii="Times New Roman" w:eastAsia="Times New Roman" w:hAnsi="Times New Roman" w:cs="Times New Roman"/>
          <w:color w:val="000000"/>
          <w:sz w:val="24"/>
          <w:szCs w:val="24"/>
          <w:lang w:eastAsia="tr-TR"/>
        </w:rPr>
        <w:t>e Bent</w:t>
      </w:r>
      <w:r>
        <w:rPr>
          <w:rFonts w:ascii="Times New Roman" w:eastAsia="Times New Roman" w:hAnsi="Times New Roman" w:cs="Times New Roman"/>
          <w:color w:val="000000"/>
          <w:sz w:val="24"/>
          <w:szCs w:val="24"/>
          <w:lang w:eastAsia="tr-TR"/>
        </w:rPr>
        <w:t xml:space="preserve">lerinde  Yer Alan Su Ücretleri ve bağlantılı ücretlerin </w:t>
      </w:r>
      <w:r w:rsidRPr="00892349">
        <w:rPr>
          <w:rFonts w:ascii="Times New Roman" w:eastAsia="Times New Roman" w:hAnsi="Times New Roman" w:cs="Times New Roman"/>
          <w:color w:val="000000"/>
          <w:sz w:val="24"/>
          <w:szCs w:val="24"/>
          <w:lang w:eastAsia="tr-TR"/>
        </w:rPr>
        <w:t xml:space="preserve"> 3</w:t>
      </w:r>
      <w:r>
        <w:rPr>
          <w:rFonts w:ascii="Times New Roman" w:eastAsia="Times New Roman" w:hAnsi="Times New Roman" w:cs="Times New Roman"/>
          <w:color w:val="000000"/>
          <w:sz w:val="24"/>
          <w:szCs w:val="24"/>
          <w:lang w:eastAsia="tr-TR"/>
        </w:rPr>
        <w:t>0</w:t>
      </w:r>
      <w:r w:rsidRPr="00892349">
        <w:rPr>
          <w:rFonts w:ascii="Times New Roman" w:eastAsia="Times New Roman" w:hAnsi="Times New Roman" w:cs="Times New Roman"/>
          <w:color w:val="000000"/>
          <w:sz w:val="24"/>
          <w:szCs w:val="24"/>
          <w:lang w:eastAsia="tr-TR"/>
        </w:rPr>
        <w:t>.06.2021 Tarihine Kadar 2020 Yılı Tarifesinin Ay</w:t>
      </w:r>
      <w:r>
        <w:rPr>
          <w:rFonts w:ascii="Times New Roman" w:eastAsia="Times New Roman" w:hAnsi="Times New Roman" w:cs="Times New Roman"/>
          <w:color w:val="000000"/>
          <w:sz w:val="24"/>
          <w:szCs w:val="24"/>
          <w:lang w:eastAsia="tr-TR"/>
        </w:rPr>
        <w:t>nen Uygulanmasına, aynı Madde v</w:t>
      </w:r>
      <w:r w:rsidRPr="00892349">
        <w:rPr>
          <w:rFonts w:ascii="Times New Roman" w:eastAsia="Times New Roman" w:hAnsi="Times New Roman" w:cs="Times New Roman"/>
          <w:color w:val="000000"/>
          <w:sz w:val="24"/>
          <w:szCs w:val="24"/>
          <w:lang w:eastAsia="tr-TR"/>
        </w:rPr>
        <w:t>e Bentlerindeki Ücretlerdeki Değişikliğin  01.07.2021 Tarihinden İtibaren</w:t>
      </w:r>
      <w:r>
        <w:rPr>
          <w:rFonts w:ascii="Times New Roman" w:eastAsia="Times New Roman" w:hAnsi="Times New Roman" w:cs="Times New Roman"/>
          <w:color w:val="000000"/>
          <w:sz w:val="24"/>
          <w:szCs w:val="24"/>
          <w:lang w:eastAsia="tr-TR"/>
        </w:rPr>
        <w:t xml:space="preserve">, diğer maddelerin ise 01.01.2021 tarihinden itibaren </w:t>
      </w:r>
      <w:r w:rsidRPr="00892349">
        <w:rPr>
          <w:rFonts w:ascii="Times New Roman" w:eastAsia="Times New Roman" w:hAnsi="Times New Roman" w:cs="Times New Roman"/>
          <w:color w:val="000000"/>
          <w:sz w:val="24"/>
          <w:szCs w:val="24"/>
          <w:lang w:eastAsia="tr-TR"/>
        </w:rPr>
        <w:t xml:space="preserve"> 2021 Yılı Ücretler Tarifesi  Olarak Uygulanmasın</w:t>
      </w:r>
      <w:r>
        <w:rPr>
          <w:rFonts w:ascii="Times New Roman" w:eastAsia="Times New Roman" w:hAnsi="Times New Roman" w:cs="Times New Roman"/>
          <w:color w:val="000000"/>
          <w:sz w:val="24"/>
          <w:szCs w:val="24"/>
          <w:lang w:eastAsia="tr-TR"/>
        </w:rPr>
        <w:t xml:space="preserve">a, keza Vergi ve Harçlar Tarifesi, Çevre Temizlik Vergisi ile  Liman ve İskele Geçiş Tarifelerinin ise  aynen uygulanması oybirliği ile kabul edildi. </w:t>
      </w:r>
    </w:p>
    <w:p w:rsidR="00AA06C8" w:rsidRDefault="00AA06C8" w:rsidP="00AA06C8">
      <w:pPr>
        <w:tabs>
          <w:tab w:val="left" w:pos="0"/>
        </w:tabs>
        <w:spacing w:after="0"/>
        <w:jc w:val="both"/>
        <w:rPr>
          <w:rFonts w:ascii="Times New Roman" w:hAnsi="Times New Roman" w:cs="Times New Roman"/>
          <w:b/>
          <w:sz w:val="24"/>
          <w:szCs w:val="24"/>
        </w:rPr>
      </w:pPr>
    </w:p>
    <w:p w:rsidR="00AA06C8" w:rsidRDefault="00AA06C8" w:rsidP="00AA06C8">
      <w:pPr>
        <w:tabs>
          <w:tab w:val="left" w:pos="0"/>
        </w:tabs>
        <w:spacing w:after="0"/>
        <w:jc w:val="both"/>
        <w:rPr>
          <w:rFonts w:ascii="Times New Roman" w:hAnsi="Times New Roman" w:cs="Times New Roman"/>
          <w:sz w:val="24"/>
          <w:szCs w:val="24"/>
        </w:rPr>
      </w:pPr>
      <w:r w:rsidRPr="00542E84">
        <w:rPr>
          <w:rFonts w:ascii="Times New Roman" w:hAnsi="Times New Roman" w:cs="Times New Roman"/>
          <w:b/>
          <w:sz w:val="24"/>
          <w:szCs w:val="24"/>
        </w:rPr>
        <w:t>KARAR -1</w:t>
      </w:r>
      <w:r>
        <w:rPr>
          <w:rFonts w:ascii="Times New Roman" w:hAnsi="Times New Roman" w:cs="Times New Roman"/>
          <w:b/>
          <w:sz w:val="24"/>
          <w:szCs w:val="24"/>
        </w:rPr>
        <w:t>13</w:t>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İlçemiz Yalı Mahallesi 5 ada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imar planı değişiklik talebi ile ilgili olarak;   5 adanın kuzeyi, güney ve doğu kısmı imar planında Blok Nizam, batı kısmı ise Bitişik Nizam olarak ayrılmıştır. Arazi çalışmaları neticesinde de ada da yapılaşmaların </w:t>
      </w:r>
    </w:p>
    <w:p w:rsidR="00AA06C8" w:rsidRDefault="00AA06C8" w:rsidP="00AA06C8">
      <w:pPr>
        <w:tabs>
          <w:tab w:val="left" w:pos="0"/>
        </w:tabs>
        <w:spacing w:after="0"/>
        <w:jc w:val="both"/>
        <w:rPr>
          <w:rFonts w:ascii="Times New Roman" w:hAnsi="Times New Roman" w:cs="Times New Roman"/>
          <w:sz w:val="24"/>
          <w:szCs w:val="24"/>
        </w:rPr>
      </w:pPr>
    </w:p>
    <w:p w:rsidR="00AA06C8" w:rsidRDefault="00AA06C8" w:rsidP="00AA06C8">
      <w:pPr>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tamamlandığı</w:t>
      </w:r>
      <w:proofErr w:type="gramEnd"/>
      <w:r>
        <w:rPr>
          <w:rFonts w:ascii="Times New Roman" w:hAnsi="Times New Roman" w:cs="Times New Roman"/>
          <w:sz w:val="24"/>
          <w:szCs w:val="24"/>
        </w:rPr>
        <w:t xml:space="preserve"> ve plan değişikliği talebi yapılan parselin koruma sınırları içinde kaldığı tespit edilmiştir. Plan değişikliklerinin, plan ana kararlarını, sürekliliğini, bütünlüğünü, sosyal ve teknik altyapı dengesini bozmayacak şekilde ve teknik gerekçeleri sağlamak şartıyla yerleşmenin özelliğine uygun olarak yapılması gerektiği düşüncesindedir.</w:t>
      </w:r>
    </w:p>
    <w:p w:rsidR="00AA06C8" w:rsidRDefault="00AA06C8" w:rsidP="00AA06C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Ayrıca 3194 sayılı İmar Kanunun ek madde-8 ile parsel bazında; nüfusu, yapı yoğunluğunu, kat </w:t>
      </w:r>
      <w:proofErr w:type="gramStart"/>
      <w:r>
        <w:rPr>
          <w:rFonts w:ascii="Times New Roman" w:hAnsi="Times New Roman" w:cs="Times New Roman"/>
          <w:sz w:val="24"/>
          <w:szCs w:val="24"/>
        </w:rPr>
        <w:t>adetini</w:t>
      </w:r>
      <w:proofErr w:type="gramEnd"/>
      <w:r>
        <w:rPr>
          <w:rFonts w:ascii="Times New Roman" w:hAnsi="Times New Roman" w:cs="Times New Roman"/>
          <w:sz w:val="24"/>
          <w:szCs w:val="24"/>
        </w:rPr>
        <w:t>, bina yüksekliğini artıran imar planı değişiklikleri yapılamaz denmektedir.</w:t>
      </w:r>
    </w:p>
    <w:p w:rsidR="00AA06C8" w:rsidRPr="00542E84" w:rsidRDefault="00AA06C8" w:rsidP="00AA06C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Gerek imar kanununa eklenen ek madde 8 kapsamında, gerek arazi ve imar planı üzerinde yapılan çalışmalar sonucu olarak; imar planı değişikliği adadaki yapılaşmalarında tamamlanmasından dolayı parsel bazında değil yapılaşmalar göz önünde bulundurularak ada bazında yapılmasının mümkün olabileceğine, Belediye Başkanlığımıza ait planlarında İLBANK A.Ş. tarafından revize edilmesi nedeniyle plan değişikliği talebinin ada bazında revize imar planı çalışmaları kapsamında değerlendirilmesine ve bu nedenlerden dolayı imar plan değişiklik talebinin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edilmesi  oy</w:t>
      </w:r>
      <w:proofErr w:type="gramEnd"/>
      <w:r>
        <w:rPr>
          <w:rFonts w:ascii="Times New Roman" w:hAnsi="Times New Roman" w:cs="Times New Roman"/>
          <w:sz w:val="24"/>
          <w:szCs w:val="24"/>
        </w:rPr>
        <w:t xml:space="preserve"> birliği ile karar verildi. </w:t>
      </w:r>
      <w:r w:rsidRPr="00542E84">
        <w:rPr>
          <w:rFonts w:ascii="Times New Roman" w:hAnsi="Times New Roman" w:cs="Times New Roman"/>
          <w:sz w:val="24"/>
          <w:szCs w:val="24"/>
        </w:rPr>
        <w:tab/>
      </w:r>
    </w:p>
    <w:p w:rsidR="00AA06C8" w:rsidRPr="00542E84" w:rsidRDefault="00AA06C8" w:rsidP="00AA06C8">
      <w:pPr>
        <w:pStyle w:val="AralkYok"/>
        <w:rPr>
          <w:rFonts w:ascii="Times New Roman" w:hAnsi="Times New Roman" w:cs="Times New Roman"/>
          <w:sz w:val="24"/>
          <w:szCs w:val="24"/>
        </w:rPr>
      </w:pPr>
    </w:p>
    <w:p w:rsidR="00AA06C8" w:rsidRDefault="00AA06C8" w:rsidP="00AA06C8">
      <w:pPr>
        <w:tabs>
          <w:tab w:val="left" w:pos="0"/>
        </w:tabs>
        <w:spacing w:after="0"/>
        <w:jc w:val="both"/>
        <w:rPr>
          <w:rFonts w:ascii="Times New Roman" w:hAnsi="Times New Roman" w:cs="Times New Roman"/>
          <w:sz w:val="24"/>
          <w:szCs w:val="24"/>
        </w:rPr>
      </w:pPr>
      <w:r w:rsidRPr="00542E84">
        <w:rPr>
          <w:rFonts w:ascii="Times New Roman" w:hAnsi="Times New Roman" w:cs="Times New Roman"/>
          <w:b/>
          <w:sz w:val="24"/>
          <w:szCs w:val="24"/>
        </w:rPr>
        <w:t>KARAR -1</w:t>
      </w:r>
      <w:r>
        <w:rPr>
          <w:rFonts w:ascii="Times New Roman" w:hAnsi="Times New Roman" w:cs="Times New Roman"/>
          <w:b/>
          <w:sz w:val="24"/>
          <w:szCs w:val="24"/>
        </w:rPr>
        <w:t>14</w:t>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İlçemiz Pazarcık Köyü 1134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imar planı değişiklik talebi ile ilgili olarak; Arazi ve imar planı çalışmaları neticesinde söz konusu parselin Belediye Mücavir alan sınırları içerisinde yer aldığı parselin belli bir kısmının A-2 belli bir kısmının da Park alanı olarak ayrılmıştır.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A06C8" w:rsidRDefault="00AA06C8" w:rsidP="00AA06C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7221 Sayılı Coğrafi Bilgi Sistemleri ile Bazı Kanunlarda Değişiklik Yapılması Hakkında Kanunun 12. Maddesi ile 3194 sayılı imar kanununa eklenen 8 madde kapsamında plan değişikliği talebi incelendiğinde;</w:t>
      </w:r>
    </w:p>
    <w:p w:rsidR="00AA06C8" w:rsidRDefault="00AA06C8" w:rsidP="00AA06C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Parsel bazında, nüfusu, yapı yoğunluğunu, kat </w:t>
      </w:r>
      <w:proofErr w:type="gramStart"/>
      <w:r>
        <w:rPr>
          <w:rFonts w:ascii="Times New Roman" w:hAnsi="Times New Roman" w:cs="Times New Roman"/>
          <w:sz w:val="24"/>
          <w:szCs w:val="24"/>
        </w:rPr>
        <w:t>adetini</w:t>
      </w:r>
      <w:proofErr w:type="gramEnd"/>
      <w:r>
        <w:rPr>
          <w:rFonts w:ascii="Times New Roman" w:hAnsi="Times New Roman" w:cs="Times New Roman"/>
          <w:sz w:val="24"/>
          <w:szCs w:val="24"/>
        </w:rPr>
        <w:t xml:space="preserve">, bina yüksekliğini artıran imar planı değişiklikleri yapılamaz. Ada bazında nüfusu, yapı yoğunluğu, kat </w:t>
      </w:r>
      <w:proofErr w:type="gramStart"/>
      <w:r>
        <w:rPr>
          <w:rFonts w:ascii="Times New Roman" w:hAnsi="Times New Roman" w:cs="Times New Roman"/>
          <w:sz w:val="24"/>
          <w:szCs w:val="24"/>
        </w:rPr>
        <w:t>adetini</w:t>
      </w:r>
      <w:proofErr w:type="gramEnd"/>
      <w:r>
        <w:rPr>
          <w:rFonts w:ascii="Times New Roman" w:hAnsi="Times New Roman" w:cs="Times New Roman"/>
          <w:sz w:val="24"/>
          <w:szCs w:val="24"/>
        </w:rPr>
        <w:t>, bina yüksekliğini artıran veya fonksiyon değişikliği getiren plan değişikliklerinde ihtiyaç duyulan kültürel tesis, sosyal ve teknik alt yapı kullanımları; adanın merkezine en fazla 500 metre yarı çaplı alanda karşılanmak zorundadır. Taşınmaz maliklerinin tamamının talebi üzerine ada bazında yapılacak imar planı değişikliği sonucunda değerinde artış olan arsanın artan değerinin tamamı değer artış payı olarak alınır denmektedir.</w:t>
      </w:r>
    </w:p>
    <w:p w:rsidR="00AA06C8" w:rsidRDefault="00AA06C8" w:rsidP="00AA06C8">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Bu kapsamda değerlendirildiğinde, plan değişikliği talebinin parsel bazında olması nedeniyle uygun görülmemesi </w:t>
      </w:r>
      <w:proofErr w:type="gramStart"/>
      <w:r>
        <w:rPr>
          <w:rFonts w:ascii="Times New Roman" w:hAnsi="Times New Roman" w:cs="Times New Roman"/>
          <w:sz w:val="24"/>
          <w:szCs w:val="24"/>
        </w:rPr>
        <w:t>ve  talebin</w:t>
      </w:r>
      <w:proofErr w:type="gramEnd"/>
      <w:r>
        <w:rPr>
          <w:rFonts w:ascii="Times New Roman" w:hAnsi="Times New Roman" w:cs="Times New Roman"/>
          <w:sz w:val="24"/>
          <w:szCs w:val="24"/>
        </w:rPr>
        <w:t xml:space="preserve"> imar planlarımızın revize edilmesi nedeniyle revize imar planı çalışmaları kapsamında ada bazında değerlendirilmesine bu nedenlerden dolayı imar plan değişiklik talebinin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edilmesi  oy birliği ile karar verildi. </w:t>
      </w:r>
    </w:p>
    <w:p w:rsidR="00AA06C8" w:rsidRDefault="00AA06C8" w:rsidP="00AA06C8">
      <w:pPr>
        <w:rPr>
          <w:rFonts w:ascii="Times New Roman" w:hAnsi="Times New Roman" w:cs="Times New Roman"/>
          <w:b/>
          <w:sz w:val="24"/>
          <w:szCs w:val="24"/>
        </w:rPr>
      </w:pPr>
    </w:p>
    <w:p w:rsidR="00AA06C8" w:rsidRDefault="00AA06C8" w:rsidP="00AA06C8">
      <w:pPr>
        <w:rPr>
          <w:rFonts w:ascii="Times New Roman" w:hAnsi="Times New Roman" w:cs="Times New Roman"/>
          <w:sz w:val="24"/>
          <w:szCs w:val="24"/>
        </w:rPr>
      </w:pPr>
      <w:r w:rsidRPr="000A5D5C">
        <w:rPr>
          <w:rFonts w:ascii="Times New Roman" w:hAnsi="Times New Roman" w:cs="Times New Roman"/>
          <w:b/>
          <w:sz w:val="24"/>
          <w:szCs w:val="24"/>
        </w:rPr>
        <w:t xml:space="preserve">KARAR -115- </w:t>
      </w:r>
      <w:r>
        <w:rPr>
          <w:rFonts w:ascii="Times New Roman" w:hAnsi="Times New Roman" w:cs="Times New Roman"/>
          <w:b/>
          <w:sz w:val="24"/>
          <w:szCs w:val="24"/>
        </w:rPr>
        <w:t xml:space="preserve"> </w:t>
      </w:r>
      <w:r w:rsidRPr="00885869">
        <w:rPr>
          <w:rFonts w:ascii="Times New Roman" w:hAnsi="Times New Roman" w:cs="Times New Roman"/>
          <w:sz w:val="24"/>
          <w:szCs w:val="24"/>
        </w:rPr>
        <w:t>Belediyemizin ihtiyacı olan iş makinası talebi Mersin Büyük Şehir Belediyesi tar</w:t>
      </w:r>
      <w:r>
        <w:rPr>
          <w:rFonts w:ascii="Times New Roman" w:hAnsi="Times New Roman" w:cs="Times New Roman"/>
          <w:sz w:val="24"/>
          <w:szCs w:val="24"/>
        </w:rPr>
        <w:t>afından uygun görülerek Mersin S</w:t>
      </w:r>
      <w:r w:rsidRPr="00885869">
        <w:rPr>
          <w:rFonts w:ascii="Times New Roman" w:hAnsi="Times New Roman" w:cs="Times New Roman"/>
          <w:sz w:val="24"/>
          <w:szCs w:val="24"/>
        </w:rPr>
        <w:t xml:space="preserve">u ve kanalizasyon İdaresi Genel Müdürlüğü Yönetim Kurulunun 23.10.2020 tarih ve 316 Sayılı kararı ile 07-590 plakalı </w:t>
      </w:r>
      <w:proofErr w:type="spellStart"/>
      <w:r w:rsidRPr="00885869">
        <w:rPr>
          <w:rFonts w:ascii="Times New Roman" w:hAnsi="Times New Roman" w:cs="Times New Roman"/>
          <w:sz w:val="24"/>
          <w:szCs w:val="24"/>
        </w:rPr>
        <w:t>Hidromek</w:t>
      </w:r>
      <w:proofErr w:type="spellEnd"/>
      <w:r w:rsidRPr="00885869">
        <w:rPr>
          <w:rFonts w:ascii="Times New Roman" w:hAnsi="Times New Roman" w:cs="Times New Roman"/>
          <w:sz w:val="24"/>
          <w:szCs w:val="24"/>
        </w:rPr>
        <w:t xml:space="preserve"> Marka Ekskavatör kepçenin kamusal mahiyette kullanılmak üzere Belediyemize satışı uygun bulunmuştur.</w:t>
      </w:r>
      <w:r>
        <w:rPr>
          <w:rFonts w:ascii="Times New Roman" w:hAnsi="Times New Roman" w:cs="Times New Roman"/>
          <w:sz w:val="24"/>
          <w:szCs w:val="24"/>
        </w:rPr>
        <w:t xml:space="preserve"> Bahse konu iş makinası Belediyemiz işlerini kolaylaştıracağından;</w:t>
      </w:r>
      <w:r w:rsidRPr="00885869">
        <w:rPr>
          <w:rFonts w:ascii="Times New Roman" w:hAnsi="Times New Roman" w:cs="Times New Roman"/>
          <w:sz w:val="24"/>
          <w:szCs w:val="24"/>
        </w:rPr>
        <w:br/>
        <w:t xml:space="preserve">        Belediyemizin talebi doğrultusunda Mersin Büyük Şehir Belediyesi Su ve Kanalizasyon İdaresi Genel Müdürlüğü Yönetim kurulu tarafından 07-590 plakalı 2007 Model </w:t>
      </w:r>
      <w:proofErr w:type="spellStart"/>
      <w:r w:rsidRPr="00885869">
        <w:rPr>
          <w:rFonts w:ascii="Times New Roman" w:hAnsi="Times New Roman" w:cs="Times New Roman"/>
          <w:sz w:val="24"/>
          <w:szCs w:val="24"/>
        </w:rPr>
        <w:t>Hidromek</w:t>
      </w:r>
      <w:proofErr w:type="spellEnd"/>
      <w:r w:rsidRPr="00885869">
        <w:rPr>
          <w:rFonts w:ascii="Times New Roman" w:hAnsi="Times New Roman" w:cs="Times New Roman"/>
          <w:sz w:val="24"/>
          <w:szCs w:val="24"/>
        </w:rPr>
        <w:t xml:space="preserve"> Marka Ekskavatör kepçenin kamusal mahiyette kullanılmak üzere 5.872,33 TL bedelle Belediyemiz</w:t>
      </w:r>
      <w:r>
        <w:rPr>
          <w:rFonts w:ascii="Times New Roman" w:hAnsi="Times New Roman" w:cs="Times New Roman"/>
          <w:sz w:val="24"/>
          <w:szCs w:val="24"/>
        </w:rPr>
        <w:t xml:space="preserve"> tarafından satın </w:t>
      </w:r>
      <w:proofErr w:type="gramStart"/>
      <w:r>
        <w:rPr>
          <w:rFonts w:ascii="Times New Roman" w:hAnsi="Times New Roman" w:cs="Times New Roman"/>
          <w:sz w:val="24"/>
          <w:szCs w:val="24"/>
        </w:rPr>
        <w:t xml:space="preserve">alınmasına </w:t>
      </w:r>
      <w:r w:rsidRPr="00885869">
        <w:rPr>
          <w:rFonts w:ascii="Times New Roman" w:hAnsi="Times New Roman" w:cs="Times New Roman"/>
          <w:sz w:val="24"/>
          <w:szCs w:val="24"/>
        </w:rPr>
        <w:t xml:space="preserve"> ve</w:t>
      </w:r>
      <w:proofErr w:type="gramEnd"/>
      <w:r w:rsidRPr="00885869">
        <w:rPr>
          <w:rFonts w:ascii="Times New Roman" w:hAnsi="Times New Roman" w:cs="Times New Roman"/>
          <w:sz w:val="24"/>
          <w:szCs w:val="24"/>
        </w:rPr>
        <w:t xml:space="preserve"> devir işlemleri için </w:t>
      </w:r>
      <w:r>
        <w:rPr>
          <w:rFonts w:ascii="Times New Roman" w:hAnsi="Times New Roman" w:cs="Times New Roman"/>
          <w:sz w:val="24"/>
          <w:szCs w:val="24"/>
        </w:rPr>
        <w:t xml:space="preserve">Ayancık Belediyemiz </w:t>
      </w:r>
      <w:r w:rsidRPr="00885869">
        <w:rPr>
          <w:rFonts w:ascii="Times New Roman" w:hAnsi="Times New Roman" w:cs="Times New Roman"/>
          <w:sz w:val="24"/>
          <w:szCs w:val="24"/>
        </w:rPr>
        <w:t xml:space="preserve">Destek Hizmetleri Müdürü </w:t>
      </w:r>
      <w:r>
        <w:rPr>
          <w:rFonts w:ascii="Times New Roman" w:hAnsi="Times New Roman" w:cs="Times New Roman"/>
          <w:sz w:val="24"/>
          <w:szCs w:val="24"/>
        </w:rPr>
        <w:t xml:space="preserve">  </w:t>
      </w:r>
      <w:r w:rsidRPr="00885869">
        <w:rPr>
          <w:rFonts w:ascii="Times New Roman" w:hAnsi="Times New Roman" w:cs="Times New Roman"/>
          <w:sz w:val="24"/>
          <w:szCs w:val="24"/>
        </w:rPr>
        <w:t xml:space="preserve">Mukaddem </w:t>
      </w:r>
      <w:proofErr w:type="spellStart"/>
      <w:r w:rsidRPr="00885869">
        <w:rPr>
          <w:rFonts w:ascii="Times New Roman" w:hAnsi="Times New Roman" w:cs="Times New Roman"/>
          <w:sz w:val="24"/>
          <w:szCs w:val="24"/>
        </w:rPr>
        <w:t>SARISOY'a</w:t>
      </w:r>
      <w:proofErr w:type="spellEnd"/>
      <w:r w:rsidRPr="00885869">
        <w:rPr>
          <w:rFonts w:ascii="Times New Roman" w:hAnsi="Times New Roman" w:cs="Times New Roman"/>
          <w:sz w:val="24"/>
          <w:szCs w:val="24"/>
        </w:rPr>
        <w:t xml:space="preserve"> yetki ver</w:t>
      </w:r>
      <w:r>
        <w:rPr>
          <w:rFonts w:ascii="Times New Roman" w:hAnsi="Times New Roman" w:cs="Times New Roman"/>
          <w:sz w:val="24"/>
          <w:szCs w:val="24"/>
        </w:rPr>
        <w:t xml:space="preserve">ilmesine oybirliği ile karar verildi. </w:t>
      </w:r>
    </w:p>
    <w:p w:rsidR="00AA06C8" w:rsidRDefault="00AA06C8" w:rsidP="00AA06C8">
      <w:pPr>
        <w:tabs>
          <w:tab w:val="left" w:pos="5025"/>
        </w:tabs>
        <w:spacing w:after="0"/>
        <w:rPr>
          <w:rFonts w:ascii="Times New Roman" w:hAnsi="Times New Roman" w:cs="Times New Roman"/>
          <w:sz w:val="24"/>
          <w:szCs w:val="24"/>
        </w:rPr>
      </w:pPr>
    </w:p>
    <w:p w:rsidR="00AA06C8" w:rsidRDefault="00AA06C8" w:rsidP="00AA06C8">
      <w:pPr>
        <w:rPr>
          <w:rFonts w:ascii="Times New Roman" w:hAnsi="Times New Roman" w:cs="Times New Roman"/>
          <w:sz w:val="24"/>
          <w:szCs w:val="24"/>
        </w:rPr>
      </w:pPr>
      <w:r>
        <w:rPr>
          <w:rFonts w:ascii="Times New Roman" w:hAnsi="Times New Roman" w:cs="Times New Roman"/>
          <w:b/>
          <w:sz w:val="24"/>
          <w:szCs w:val="24"/>
        </w:rPr>
        <w:t xml:space="preserve">KARAR – 116-   </w:t>
      </w:r>
      <w:r w:rsidRPr="008F598D">
        <w:rPr>
          <w:rFonts w:ascii="Times New Roman" w:hAnsi="Times New Roman" w:cs="Times New Roman"/>
          <w:sz w:val="24"/>
          <w:szCs w:val="24"/>
        </w:rPr>
        <w:t>Altaş Yapı San</w:t>
      </w:r>
      <w:r>
        <w:rPr>
          <w:rFonts w:ascii="Times New Roman" w:hAnsi="Times New Roman" w:cs="Times New Roman"/>
          <w:sz w:val="24"/>
          <w:szCs w:val="24"/>
        </w:rPr>
        <w:t xml:space="preserve">ayi ve Temizlik Hizmetleri Ticaret Anonim Şirketi </w:t>
      </w:r>
      <w:r w:rsidRPr="008F598D">
        <w:rPr>
          <w:rFonts w:ascii="Times New Roman" w:hAnsi="Times New Roman" w:cs="Times New Roman"/>
          <w:sz w:val="24"/>
          <w:szCs w:val="24"/>
        </w:rPr>
        <w:t>tarafından 34 HC 7144 plakalı ISUZU Marka NPR75 Tip ve 2011 Model damperli kamyon Belediyemize şartsız ol</w:t>
      </w:r>
      <w:r>
        <w:rPr>
          <w:rFonts w:ascii="Times New Roman" w:hAnsi="Times New Roman" w:cs="Times New Roman"/>
          <w:sz w:val="24"/>
          <w:szCs w:val="24"/>
        </w:rPr>
        <w:t>arak hibe edilmek istendiğinden şartsız hibenin kabulüne ve</w:t>
      </w:r>
      <w:r w:rsidRPr="008F598D">
        <w:rPr>
          <w:rFonts w:ascii="Times New Roman" w:hAnsi="Times New Roman" w:cs="Times New Roman"/>
          <w:sz w:val="24"/>
          <w:szCs w:val="24"/>
        </w:rPr>
        <w:br/>
        <w:t>        Belediyemizin ihtiyacı olan ve şar</w:t>
      </w:r>
      <w:r>
        <w:rPr>
          <w:rFonts w:ascii="Times New Roman" w:hAnsi="Times New Roman" w:cs="Times New Roman"/>
          <w:sz w:val="24"/>
          <w:szCs w:val="24"/>
        </w:rPr>
        <w:t xml:space="preserve">tsız olarak hibe </w:t>
      </w:r>
      <w:proofErr w:type="gramStart"/>
      <w:r>
        <w:rPr>
          <w:rFonts w:ascii="Times New Roman" w:hAnsi="Times New Roman" w:cs="Times New Roman"/>
          <w:sz w:val="24"/>
          <w:szCs w:val="24"/>
        </w:rPr>
        <w:t xml:space="preserve">edilen </w:t>
      </w:r>
      <w:r w:rsidRPr="008F598D">
        <w:rPr>
          <w:rFonts w:ascii="Times New Roman" w:hAnsi="Times New Roman" w:cs="Times New Roman"/>
          <w:sz w:val="24"/>
          <w:szCs w:val="24"/>
        </w:rPr>
        <w:t xml:space="preserve"> 34</w:t>
      </w:r>
      <w:proofErr w:type="gramEnd"/>
      <w:r w:rsidRPr="008F598D">
        <w:rPr>
          <w:rFonts w:ascii="Times New Roman" w:hAnsi="Times New Roman" w:cs="Times New Roman"/>
          <w:sz w:val="24"/>
          <w:szCs w:val="24"/>
        </w:rPr>
        <w:t xml:space="preserve"> HC 7144 Plakalı ISUZU Marka NPR75 Tip ve 2011 Model damperli kamyonun alımı ve devir işlemleri</w:t>
      </w:r>
      <w:r>
        <w:rPr>
          <w:rFonts w:ascii="Times New Roman" w:hAnsi="Times New Roman" w:cs="Times New Roman"/>
          <w:sz w:val="24"/>
          <w:szCs w:val="24"/>
        </w:rPr>
        <w:t>ni</w:t>
      </w:r>
      <w:r w:rsidRPr="008F598D">
        <w:rPr>
          <w:rFonts w:ascii="Times New Roman" w:hAnsi="Times New Roman" w:cs="Times New Roman"/>
          <w:sz w:val="24"/>
          <w:szCs w:val="24"/>
        </w:rPr>
        <w:t xml:space="preserve"> yapmak üzere </w:t>
      </w:r>
      <w:r>
        <w:rPr>
          <w:rFonts w:ascii="Times New Roman" w:hAnsi="Times New Roman" w:cs="Times New Roman"/>
          <w:sz w:val="24"/>
          <w:szCs w:val="24"/>
        </w:rPr>
        <w:t xml:space="preserve">Ayancık Belediyemiz </w:t>
      </w:r>
      <w:r w:rsidRPr="00885869">
        <w:rPr>
          <w:rFonts w:ascii="Times New Roman" w:hAnsi="Times New Roman" w:cs="Times New Roman"/>
          <w:sz w:val="24"/>
          <w:szCs w:val="24"/>
        </w:rPr>
        <w:t xml:space="preserve">Destek Hizmetleri Müdürü </w:t>
      </w:r>
      <w:r>
        <w:rPr>
          <w:rFonts w:ascii="Times New Roman" w:hAnsi="Times New Roman" w:cs="Times New Roman"/>
          <w:sz w:val="24"/>
          <w:szCs w:val="24"/>
        </w:rPr>
        <w:t xml:space="preserve">  </w:t>
      </w:r>
      <w:r w:rsidRPr="00885869">
        <w:rPr>
          <w:rFonts w:ascii="Times New Roman" w:hAnsi="Times New Roman" w:cs="Times New Roman"/>
          <w:sz w:val="24"/>
          <w:szCs w:val="24"/>
        </w:rPr>
        <w:t xml:space="preserve">Mukaddem </w:t>
      </w:r>
      <w:proofErr w:type="spellStart"/>
      <w:r w:rsidRPr="00885869">
        <w:rPr>
          <w:rFonts w:ascii="Times New Roman" w:hAnsi="Times New Roman" w:cs="Times New Roman"/>
          <w:sz w:val="24"/>
          <w:szCs w:val="24"/>
        </w:rPr>
        <w:t>SARISOY'a</w:t>
      </w:r>
      <w:proofErr w:type="spellEnd"/>
      <w:r w:rsidRPr="00885869">
        <w:rPr>
          <w:rFonts w:ascii="Times New Roman" w:hAnsi="Times New Roman" w:cs="Times New Roman"/>
          <w:sz w:val="24"/>
          <w:szCs w:val="24"/>
        </w:rPr>
        <w:t xml:space="preserve"> yetki ver</w:t>
      </w:r>
      <w:r>
        <w:rPr>
          <w:rFonts w:ascii="Times New Roman" w:hAnsi="Times New Roman" w:cs="Times New Roman"/>
          <w:sz w:val="24"/>
          <w:szCs w:val="24"/>
        </w:rPr>
        <w:t xml:space="preserve">ilmesine oybirliği ile karar verildi. </w:t>
      </w:r>
    </w:p>
    <w:p w:rsidR="00AA06C8" w:rsidRDefault="00AA06C8" w:rsidP="00AA06C8"/>
    <w:p w:rsidR="00AA06C8" w:rsidRDefault="00AA06C8" w:rsidP="00AA06C8">
      <w:pPr>
        <w:tabs>
          <w:tab w:val="left" w:pos="5025"/>
        </w:tabs>
        <w:rPr>
          <w:rFonts w:ascii="Times New Roman" w:hAnsi="Times New Roman" w:cs="Times New Roman"/>
          <w:sz w:val="24"/>
          <w:szCs w:val="24"/>
        </w:rPr>
      </w:pPr>
      <w:r>
        <w:rPr>
          <w:rFonts w:ascii="Times New Roman" w:hAnsi="Times New Roman" w:cs="Times New Roman"/>
          <w:b/>
          <w:sz w:val="24"/>
          <w:szCs w:val="24"/>
        </w:rPr>
        <w:lastRenderedPageBreak/>
        <w:t xml:space="preserve">KARAR -117-  </w:t>
      </w:r>
      <w:r w:rsidRPr="003C444E">
        <w:rPr>
          <w:rFonts w:ascii="Times New Roman" w:hAnsi="Times New Roman" w:cs="Times New Roman"/>
          <w:sz w:val="24"/>
          <w:szCs w:val="24"/>
        </w:rPr>
        <w:t>İlçemizde devam etmekte olan Ayancık-Sinop içme suyu inşaatı yapım işi kapsamında, yeni bir 2500 m3 lük depo yapılması ve mevcut 500 m3 lük deponun yıkılması planlanmıştır. 500 m3 lük deponun yıkılması halinde yeni depo yapılana kadar Ayancık ilçesine su verilmesi sıkıntılı olacak ve halkımızın içme suyu ihtiyacını temini mümkün olmayacaktır</w:t>
      </w:r>
      <w:r>
        <w:rPr>
          <w:rFonts w:ascii="Times New Roman" w:hAnsi="Times New Roman" w:cs="Times New Roman"/>
          <w:sz w:val="24"/>
          <w:szCs w:val="24"/>
        </w:rPr>
        <w:t>.</w:t>
      </w:r>
      <w:r w:rsidRPr="003C444E">
        <w:rPr>
          <w:rFonts w:ascii="Times New Roman" w:hAnsi="Times New Roman" w:cs="Times New Roman"/>
          <w:sz w:val="24"/>
          <w:szCs w:val="24"/>
        </w:rPr>
        <w:t xml:space="preserve"> 500 m3 lük faal durumda olan depomuzun korunması ve yanında bulunan araziye arazi şartlarından dolayı 1500 m3 lük depo yapılması gerekmektedir.</w:t>
      </w:r>
      <w:r>
        <w:rPr>
          <w:rFonts w:ascii="Times New Roman" w:hAnsi="Times New Roman" w:cs="Times New Roman"/>
          <w:sz w:val="24"/>
          <w:szCs w:val="24"/>
        </w:rPr>
        <w:t xml:space="preserve">                  Mevcut depolarımız ve yapılacak 1500 m3 lük yeni depo ile ilçemizin planlanmış olan 2047 yılına kadar su ihtiyacı karşılanmış olacak, ileride ihtiyaç duyulabilecek yeni depo belediyemizce değerlendirilerek yapımı sağlanacaktır. </w:t>
      </w:r>
      <w:r w:rsidRPr="003C444E">
        <w:rPr>
          <w:rFonts w:ascii="Times New Roman" w:hAnsi="Times New Roman" w:cs="Times New Roman"/>
          <w:sz w:val="24"/>
          <w:szCs w:val="24"/>
        </w:rPr>
        <w:br/>
        <w:t>        İller Bankası Genel Müdürlüğünce 2500 m3 lük deponun mevcut 500 m3 lük depo düşünülerek 1500 m3 lük yeni depo yapılmasına</w:t>
      </w:r>
      <w:r>
        <w:rPr>
          <w:rFonts w:ascii="Times New Roman" w:hAnsi="Times New Roman" w:cs="Times New Roman"/>
          <w:sz w:val="24"/>
          <w:szCs w:val="24"/>
        </w:rPr>
        <w:t>, oybirliği ile karar verildi.</w:t>
      </w:r>
    </w:p>
    <w:p w:rsidR="00AA06C8" w:rsidRDefault="00AA06C8" w:rsidP="00AA06C8">
      <w:pPr>
        <w:rPr>
          <w:b/>
          <w:sz w:val="24"/>
          <w:szCs w:val="24"/>
        </w:rPr>
      </w:pPr>
    </w:p>
    <w:p w:rsidR="00AA06C8" w:rsidRDefault="00AA06C8" w:rsidP="00AA06C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5622D8E" wp14:editId="427A7328">
            <wp:extent cx="560705" cy="569595"/>
            <wp:effectExtent l="0" t="0" r="0" b="1905"/>
            <wp:docPr id="11" name="Resim 11"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AA06C8" w:rsidTr="00A66D62">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09.11.2020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AA06C8" w:rsidTr="00A66D62">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Kasım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Hakan</w:t>
            </w:r>
            <w:proofErr w:type="gramEnd"/>
            <w:r>
              <w:rPr>
                <w:rFonts w:ascii="Times New Roman" w:hAnsi="Times New Roman" w:cs="Times New Roman"/>
                <w:sz w:val="24"/>
                <w:szCs w:val="24"/>
                <w:lang w:eastAsia="tr-TR"/>
              </w:rPr>
              <w:t xml:space="preserve"> Aycan ALTINTAŞ </w:t>
            </w:r>
            <w:r>
              <w:rPr>
                <w:rFonts w:ascii="Times New Roman" w:hAnsi="Times New Roman"/>
              </w:rPr>
              <w:t>- Fatma ÜSTÜN</w:t>
            </w:r>
          </w:p>
        </w:tc>
      </w:tr>
      <w:tr w:rsidR="00AA06C8" w:rsidTr="00A66D62">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AA06C8" w:rsidRDefault="00AA06C8" w:rsidP="00A66D62">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A06C8" w:rsidRDefault="00AA06C8" w:rsidP="00A66D62">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NECATİ SÖNMEZ- Ramazan YILDIZ - Seyfi ÖZER- - İhsan EKMEKÇİ-  Özer YILDIRIM</w:t>
            </w:r>
            <w:r>
              <w:rPr>
                <w:rFonts w:ascii="Times New Roman" w:hAnsi="Times New Roman" w:cs="Times New Roman"/>
                <w:sz w:val="24"/>
                <w:szCs w:val="24"/>
                <w:lang w:eastAsia="tr-TR"/>
              </w:rPr>
              <w:t>- Alev GÜL-  Ferhat ÜNAL</w:t>
            </w:r>
          </w:p>
          <w:p w:rsidR="00AA06C8" w:rsidRDefault="00AA06C8" w:rsidP="00A66D62">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Necati ASLAN ( izinli) Cihan ÖZKAYA (izinli) – Necati SÖNMEZ (izinli)  </w:t>
            </w:r>
          </w:p>
        </w:tc>
      </w:tr>
    </w:tbl>
    <w:p w:rsidR="00AA06C8" w:rsidRDefault="00AA06C8" w:rsidP="00AA06C8">
      <w:pPr>
        <w:rPr>
          <w:b/>
          <w:sz w:val="24"/>
          <w:szCs w:val="24"/>
        </w:rPr>
      </w:pPr>
    </w:p>
    <w:p w:rsidR="00AA06C8" w:rsidRDefault="00AA06C8" w:rsidP="00AA06C8">
      <w:pPr>
        <w:spacing w:after="0"/>
        <w:rPr>
          <w:rFonts w:ascii="Times New Roman" w:hAnsi="Times New Roman" w:cs="Times New Roman"/>
          <w:sz w:val="24"/>
          <w:szCs w:val="24"/>
        </w:rPr>
      </w:pPr>
    </w:p>
    <w:p w:rsidR="00AA06C8" w:rsidRPr="007E670D" w:rsidRDefault="00AA06C8" w:rsidP="00AA06C8">
      <w:pPr>
        <w:pStyle w:val="AralkYok"/>
      </w:pPr>
      <w:r w:rsidRPr="00C8134A">
        <w:rPr>
          <w:rFonts w:ascii="Times New Roman" w:hAnsi="Times New Roman" w:cs="Times New Roman"/>
          <w:b/>
          <w:sz w:val="24"/>
          <w:szCs w:val="24"/>
        </w:rPr>
        <w:t xml:space="preserve">KARAR- </w:t>
      </w:r>
      <w:r>
        <w:rPr>
          <w:rFonts w:ascii="Times New Roman" w:hAnsi="Times New Roman" w:cs="Times New Roman"/>
          <w:b/>
          <w:sz w:val="24"/>
          <w:szCs w:val="24"/>
        </w:rPr>
        <w:t>118</w:t>
      </w:r>
      <w:r w:rsidRPr="00C8134A">
        <w:rPr>
          <w:rFonts w:ascii="Times New Roman" w:hAnsi="Times New Roman" w:cs="Times New Roman"/>
          <w:b/>
          <w:sz w:val="24"/>
          <w:szCs w:val="24"/>
        </w:rPr>
        <w:t>-</w:t>
      </w:r>
      <w:r w:rsidRPr="007E670D">
        <w:rPr>
          <w:b/>
        </w:rPr>
        <w:t xml:space="preserve">   </w:t>
      </w:r>
      <w:r w:rsidRPr="007E670D">
        <w:t>Analitik Bütçe esaslarına göre hazırlanan Ayancık Belediyesi 20</w:t>
      </w:r>
      <w:r>
        <w:t>21</w:t>
      </w:r>
      <w:r w:rsidRPr="007E670D">
        <w:t xml:space="preserve"> yılı Bütçe tasarısı  Gider</w:t>
      </w:r>
      <w:r>
        <w:t>i</w:t>
      </w:r>
      <w:r w:rsidRPr="007E670D">
        <w:t xml:space="preserve"> </w:t>
      </w:r>
      <w:r w:rsidRPr="003B2C47">
        <w:rPr>
          <w:rFonts w:ascii="Times New Roman" w:hAnsi="Times New Roman" w:cs="Times New Roman"/>
          <w:sz w:val="24"/>
          <w:szCs w:val="24"/>
        </w:rPr>
        <w:t>2</w:t>
      </w:r>
      <w:r>
        <w:rPr>
          <w:rFonts w:ascii="Times New Roman" w:hAnsi="Times New Roman" w:cs="Times New Roman"/>
          <w:sz w:val="24"/>
          <w:szCs w:val="24"/>
        </w:rPr>
        <w:t>5</w:t>
      </w:r>
      <w:r w:rsidRPr="003B2C47">
        <w:rPr>
          <w:rFonts w:ascii="Times New Roman" w:hAnsi="Times New Roman" w:cs="Times New Roman"/>
          <w:sz w:val="24"/>
          <w:szCs w:val="24"/>
        </w:rPr>
        <w:t>.</w:t>
      </w:r>
      <w:r>
        <w:rPr>
          <w:rFonts w:ascii="Times New Roman" w:hAnsi="Times New Roman" w:cs="Times New Roman"/>
          <w:sz w:val="24"/>
          <w:szCs w:val="24"/>
        </w:rPr>
        <w:t>105</w:t>
      </w:r>
      <w:r w:rsidRPr="003B2C47">
        <w:rPr>
          <w:rFonts w:ascii="Times New Roman" w:hAnsi="Times New Roman" w:cs="Times New Roman"/>
          <w:sz w:val="24"/>
          <w:szCs w:val="24"/>
        </w:rPr>
        <w:t>.000,00.-  TL ( yirmi</w:t>
      </w:r>
      <w:r>
        <w:rPr>
          <w:rFonts w:ascii="Times New Roman" w:hAnsi="Times New Roman" w:cs="Times New Roman"/>
          <w:sz w:val="24"/>
          <w:szCs w:val="24"/>
        </w:rPr>
        <w:t xml:space="preserve"> </w:t>
      </w:r>
      <w:proofErr w:type="spellStart"/>
      <w:r>
        <w:rPr>
          <w:rFonts w:ascii="Times New Roman" w:hAnsi="Times New Roman" w:cs="Times New Roman"/>
          <w:sz w:val="24"/>
          <w:szCs w:val="24"/>
        </w:rPr>
        <w:t>beşmilyon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yüzbeşbin</w:t>
      </w:r>
      <w:proofErr w:type="spellEnd"/>
      <w:r>
        <w:rPr>
          <w:rFonts w:ascii="Times New Roman" w:hAnsi="Times New Roman" w:cs="Times New Roman"/>
          <w:sz w:val="24"/>
          <w:szCs w:val="24"/>
        </w:rPr>
        <w:t xml:space="preserve"> )</w:t>
      </w:r>
      <w:r w:rsidRPr="007E670D">
        <w:t xml:space="preserve"> olmak </w:t>
      </w:r>
      <w:proofErr w:type="gramStart"/>
      <w:r w:rsidRPr="007E670D">
        <w:t>üzere ;</w:t>
      </w:r>
      <w:proofErr w:type="gramEnd"/>
    </w:p>
    <w:p w:rsidR="00AA06C8" w:rsidRPr="007E670D" w:rsidRDefault="00AA06C8" w:rsidP="00AA06C8">
      <w:pPr>
        <w:rPr>
          <w:rFonts w:ascii="Times New Roman" w:hAnsi="Times New Roman" w:cs="Times New Roman"/>
          <w:b/>
          <w:sz w:val="24"/>
          <w:szCs w:val="24"/>
        </w:rPr>
      </w:pPr>
      <w:r w:rsidRPr="007E670D">
        <w:rPr>
          <w:rFonts w:ascii="Times New Roman" w:hAnsi="Times New Roman" w:cs="Times New Roman"/>
          <w:b/>
          <w:sz w:val="24"/>
          <w:szCs w:val="24"/>
        </w:rPr>
        <w:t>A- GİDER BÜTÇESİ</w:t>
      </w:r>
      <w:r w:rsidRPr="007E670D">
        <w:rPr>
          <w:rFonts w:ascii="Times New Roman" w:hAnsi="Times New Roman" w:cs="Times New Roman"/>
          <w:b/>
          <w:sz w:val="24"/>
          <w:szCs w:val="24"/>
        </w:rPr>
        <w:tab/>
      </w:r>
      <w:r w:rsidRPr="007E670D">
        <w:rPr>
          <w:rFonts w:ascii="Times New Roman" w:hAnsi="Times New Roman" w:cs="Times New Roman"/>
          <w:b/>
          <w:sz w:val="24"/>
          <w:szCs w:val="24"/>
        </w:rPr>
        <w:tab/>
      </w:r>
      <w:r w:rsidRPr="007E670D">
        <w:rPr>
          <w:rFonts w:ascii="Times New Roman" w:hAnsi="Times New Roman" w:cs="Times New Roman"/>
          <w:b/>
          <w:sz w:val="24"/>
          <w:szCs w:val="24"/>
        </w:rPr>
        <w:tab/>
      </w:r>
      <w:r w:rsidRPr="007E670D">
        <w:rPr>
          <w:rFonts w:ascii="Times New Roman" w:hAnsi="Times New Roman" w:cs="Times New Roman"/>
          <w:b/>
          <w:sz w:val="24"/>
          <w:szCs w:val="24"/>
        </w:rPr>
        <w:tab/>
      </w:r>
      <w:r w:rsidRPr="007E670D">
        <w:rPr>
          <w:rFonts w:ascii="Times New Roman" w:hAnsi="Times New Roman" w:cs="Times New Roman"/>
          <w:b/>
          <w:sz w:val="24"/>
          <w:szCs w:val="24"/>
        </w:rPr>
        <w:tab/>
      </w:r>
      <w:r w:rsidRPr="007E670D">
        <w:rPr>
          <w:rFonts w:ascii="Times New Roman" w:hAnsi="Times New Roman" w:cs="Times New Roman"/>
          <w:b/>
          <w:sz w:val="24"/>
          <w:szCs w:val="24"/>
        </w:rPr>
        <w:tab/>
        <w:t xml:space="preserve">  KONAN </w:t>
      </w:r>
      <w:proofErr w:type="gramStart"/>
      <w:r w:rsidRPr="007E670D">
        <w:rPr>
          <w:rFonts w:ascii="Times New Roman" w:hAnsi="Times New Roman" w:cs="Times New Roman"/>
          <w:b/>
          <w:sz w:val="24"/>
          <w:szCs w:val="24"/>
        </w:rPr>
        <w:t>ÖDENEK  TL</w:t>
      </w:r>
      <w:proofErr w:type="gramEnd"/>
    </w:p>
    <w:p w:rsidR="00AA06C8" w:rsidRDefault="00AA06C8" w:rsidP="00AA06C8">
      <w:pPr>
        <w:rPr>
          <w:rFonts w:ascii="Times New Roman" w:hAnsi="Times New Roman" w:cs="Times New Roman"/>
          <w:sz w:val="24"/>
          <w:szCs w:val="24"/>
        </w:rPr>
      </w:pPr>
      <w:proofErr w:type="gramStart"/>
      <w:r w:rsidRPr="007E670D">
        <w:rPr>
          <w:rFonts w:ascii="Times New Roman" w:hAnsi="Times New Roman" w:cs="Times New Roman"/>
          <w:sz w:val="24"/>
          <w:szCs w:val="24"/>
        </w:rPr>
        <w:t>01  PERSONEL</w:t>
      </w:r>
      <w:proofErr w:type="gramEnd"/>
      <w:r w:rsidRPr="007E670D">
        <w:rPr>
          <w:rFonts w:ascii="Times New Roman" w:hAnsi="Times New Roman" w:cs="Times New Roman"/>
          <w:sz w:val="24"/>
          <w:szCs w:val="24"/>
        </w:rPr>
        <w:t xml:space="preserve"> GİDERİ</w:t>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t>5.388.385,10</w:t>
      </w:r>
      <w:r w:rsidRPr="00C14C33">
        <w:rPr>
          <w:rFonts w:ascii="Times New Roman" w:hAnsi="Times New Roman" w:cs="Times New Roman"/>
          <w:sz w:val="24"/>
          <w:szCs w:val="24"/>
        </w:rPr>
        <w:t>.-</w:t>
      </w:r>
      <w:r>
        <w:rPr>
          <w:rFonts w:ascii="Times New Roman" w:hAnsi="Times New Roman" w:cs="Times New Roman"/>
          <w:sz w:val="24"/>
          <w:szCs w:val="24"/>
        </w:rPr>
        <w:t xml:space="preserve">            </w:t>
      </w:r>
      <w:r w:rsidRPr="007E670D">
        <w:rPr>
          <w:rFonts w:ascii="Times New Roman" w:hAnsi="Times New Roman" w:cs="Times New Roman"/>
          <w:sz w:val="24"/>
          <w:szCs w:val="24"/>
        </w:rPr>
        <w:t xml:space="preserve">Meclis birleşimine katılan  üyelerin isimleri tek tek okunmak suretiyle yapılan oylamada, Meclis Üyelerinin  tamamı kabul yönünde ellerini kaldırmaları </w:t>
      </w:r>
      <w:r>
        <w:rPr>
          <w:rFonts w:ascii="Times New Roman" w:hAnsi="Times New Roman" w:cs="Times New Roman"/>
          <w:sz w:val="24"/>
          <w:szCs w:val="24"/>
        </w:rPr>
        <w:t xml:space="preserve">üzerine oybirliği ile       </w:t>
      </w:r>
    </w:p>
    <w:p w:rsidR="00AA06C8" w:rsidRDefault="00AA06C8" w:rsidP="00AA06C8">
      <w:pPr>
        <w:rPr>
          <w:rFonts w:ascii="Times New Roman" w:hAnsi="Times New Roman" w:cs="Times New Roman"/>
          <w:sz w:val="24"/>
          <w:szCs w:val="24"/>
        </w:rPr>
      </w:pPr>
      <w:proofErr w:type="gramStart"/>
      <w:r w:rsidRPr="007E670D">
        <w:rPr>
          <w:rFonts w:ascii="Times New Roman" w:hAnsi="Times New Roman" w:cs="Times New Roman"/>
          <w:sz w:val="24"/>
          <w:szCs w:val="24"/>
        </w:rPr>
        <w:t>02  SOS</w:t>
      </w:r>
      <w:proofErr w:type="gramEnd"/>
      <w:r w:rsidRPr="007E670D">
        <w:rPr>
          <w:rFonts w:ascii="Times New Roman" w:hAnsi="Times New Roman" w:cs="Times New Roman"/>
          <w:sz w:val="24"/>
          <w:szCs w:val="24"/>
        </w:rPr>
        <w:t xml:space="preserve">. </w:t>
      </w:r>
      <w:proofErr w:type="gramStart"/>
      <w:r w:rsidRPr="007E670D">
        <w:rPr>
          <w:rFonts w:ascii="Times New Roman" w:hAnsi="Times New Roman" w:cs="Times New Roman"/>
          <w:sz w:val="24"/>
          <w:szCs w:val="24"/>
        </w:rPr>
        <w:t>GÜV.KUR</w:t>
      </w:r>
      <w:proofErr w:type="gramEnd"/>
      <w:r w:rsidRPr="007E670D">
        <w:rPr>
          <w:rFonts w:ascii="Times New Roman" w:hAnsi="Times New Roman" w:cs="Times New Roman"/>
          <w:sz w:val="24"/>
          <w:szCs w:val="24"/>
        </w:rPr>
        <w:t>.DEVLET PRİMİ GİD.</w:t>
      </w:r>
      <w:r w:rsidRPr="007E670D">
        <w:rPr>
          <w:rFonts w:ascii="Times New Roman" w:hAnsi="Times New Roman" w:cs="Times New Roman"/>
          <w:sz w:val="24"/>
          <w:szCs w:val="24"/>
        </w:rPr>
        <w:tab/>
      </w:r>
      <w:r w:rsidRPr="007E670D">
        <w:rPr>
          <w:rFonts w:ascii="Times New Roman" w:hAnsi="Times New Roman" w:cs="Times New Roman"/>
          <w:sz w:val="24"/>
          <w:szCs w:val="24"/>
        </w:rPr>
        <w:tab/>
        <w:t xml:space="preserve">                  </w:t>
      </w:r>
      <w:r>
        <w:t xml:space="preserve">           1.029.324,08</w:t>
      </w:r>
      <w:r w:rsidRPr="007E670D">
        <w:rPr>
          <w:rFonts w:ascii="Times New Roman" w:hAnsi="Times New Roman" w:cs="Times New Roman"/>
          <w:sz w:val="24"/>
          <w:szCs w:val="24"/>
        </w:rPr>
        <w:t>.-</w:t>
      </w:r>
      <w:r>
        <w:rPr>
          <w:rFonts w:ascii="Times New Roman" w:hAnsi="Times New Roman" w:cs="Times New Roman"/>
          <w:sz w:val="24"/>
          <w:szCs w:val="24"/>
        </w:rPr>
        <w:t xml:space="preserve">             </w:t>
      </w:r>
      <w:r w:rsidRPr="007E670D">
        <w:rPr>
          <w:rFonts w:ascii="Times New Roman" w:hAnsi="Times New Roman" w:cs="Times New Roman"/>
          <w:sz w:val="24"/>
          <w:szCs w:val="24"/>
        </w:rPr>
        <w:t xml:space="preserve">Meclis birleşimine katılan  üyelerin isimleri tek tek okunmak suretiyle yapılan oylamada, Meclis Üyelerinin  tamamı kabul yönünde ellerini kaldırmaları üzerine oybirliği </w:t>
      </w:r>
      <w:proofErr w:type="gramStart"/>
      <w:r w:rsidRPr="007E670D">
        <w:rPr>
          <w:rFonts w:ascii="Times New Roman" w:hAnsi="Times New Roman" w:cs="Times New Roman"/>
          <w:sz w:val="24"/>
          <w:szCs w:val="24"/>
        </w:rPr>
        <w:t>ile ,</w:t>
      </w:r>
      <w:r>
        <w:rPr>
          <w:rFonts w:ascii="Times New Roman" w:hAnsi="Times New Roman" w:cs="Times New Roman"/>
          <w:sz w:val="24"/>
          <w:szCs w:val="24"/>
        </w:rPr>
        <w:t xml:space="preserve">                                                                  </w:t>
      </w:r>
      <w:r w:rsidRPr="005B3AF9">
        <w:rPr>
          <w:rFonts w:ascii="Times New Roman" w:hAnsi="Times New Roman" w:cs="Times New Roman"/>
          <w:sz w:val="24"/>
          <w:szCs w:val="24"/>
        </w:rPr>
        <w:t>03</w:t>
      </w:r>
      <w:proofErr w:type="gramEnd"/>
      <w:r w:rsidRPr="005B3AF9">
        <w:rPr>
          <w:rFonts w:ascii="Times New Roman" w:hAnsi="Times New Roman" w:cs="Times New Roman"/>
          <w:sz w:val="24"/>
          <w:szCs w:val="24"/>
        </w:rPr>
        <w:t xml:space="preserve">  MAL VE HİZMET ALIM GİDERLERİ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Pr>
          <w:rFonts w:ascii="Times New Roman" w:hAnsi="Times New Roman" w:cs="Times New Roman"/>
          <w:sz w:val="24"/>
          <w:szCs w:val="24"/>
        </w:rPr>
        <w:t>11.602.314,95</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p>
    <w:p w:rsidR="00AA06C8" w:rsidRDefault="00AA06C8" w:rsidP="00AA06C8">
      <w:pPr>
        <w:rPr>
          <w:rFonts w:ascii="Times New Roman" w:hAnsi="Times New Roman" w:cs="Times New Roman"/>
          <w:sz w:val="24"/>
          <w:szCs w:val="24"/>
        </w:rPr>
      </w:pPr>
      <w:proofErr w:type="gramStart"/>
      <w:r w:rsidRPr="005B3AF9">
        <w:rPr>
          <w:rFonts w:ascii="Times New Roman" w:hAnsi="Times New Roman" w:cs="Times New Roman"/>
          <w:sz w:val="24"/>
          <w:szCs w:val="24"/>
        </w:rPr>
        <w:t>04  FAİZ</w:t>
      </w:r>
      <w:proofErr w:type="gramEnd"/>
      <w:r w:rsidRPr="005B3AF9">
        <w:rPr>
          <w:rFonts w:ascii="Times New Roman" w:hAnsi="Times New Roman" w:cs="Times New Roman"/>
          <w:sz w:val="24"/>
          <w:szCs w:val="24"/>
        </w:rPr>
        <w:t xml:space="preserve"> GİDERLERİ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w:t>
      </w:r>
      <w:r>
        <w:rPr>
          <w:rFonts w:ascii="Times New Roman" w:hAnsi="Times New Roman" w:cs="Times New Roman"/>
          <w:sz w:val="24"/>
          <w:szCs w:val="24"/>
        </w:rPr>
        <w:t>14.520,00</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p w:rsidR="00AA06C8" w:rsidRDefault="00AA06C8" w:rsidP="00AA06C8">
      <w:pPr>
        <w:spacing w:after="0"/>
        <w:rPr>
          <w:rFonts w:ascii="Times New Roman" w:hAnsi="Times New Roman" w:cs="Times New Roman"/>
          <w:sz w:val="24"/>
          <w:szCs w:val="24"/>
        </w:rPr>
      </w:pPr>
      <w:r w:rsidRPr="005B3AF9">
        <w:rPr>
          <w:rFonts w:ascii="Times New Roman" w:hAnsi="Times New Roman" w:cs="Times New Roman"/>
          <w:sz w:val="24"/>
          <w:szCs w:val="24"/>
        </w:rPr>
        <w:t>05  CARİ TRANSFERLER</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rPr>
          <w:rFonts w:ascii="Times New Roman" w:hAnsi="Times New Roman" w:cs="Times New Roman"/>
          <w:sz w:val="24"/>
          <w:szCs w:val="24"/>
        </w:rPr>
        <w:t>1.864.427,78</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w:t>
      </w:r>
      <w:proofErr w:type="gramStart"/>
      <w:r w:rsidRPr="005B3AF9">
        <w:rPr>
          <w:rFonts w:ascii="Times New Roman" w:hAnsi="Times New Roman" w:cs="Times New Roman"/>
          <w:sz w:val="24"/>
          <w:szCs w:val="24"/>
        </w:rPr>
        <w:t>ile ,</w:t>
      </w:r>
      <w:r>
        <w:rPr>
          <w:rFonts w:ascii="Times New Roman" w:hAnsi="Times New Roman" w:cs="Times New Roman"/>
          <w:sz w:val="24"/>
          <w:szCs w:val="24"/>
        </w:rPr>
        <w:t xml:space="preserve">                                                                  </w:t>
      </w:r>
      <w:r w:rsidRPr="005B3AF9">
        <w:rPr>
          <w:rFonts w:ascii="Times New Roman" w:hAnsi="Times New Roman" w:cs="Times New Roman"/>
          <w:sz w:val="24"/>
          <w:szCs w:val="24"/>
        </w:rPr>
        <w:t>06</w:t>
      </w:r>
      <w:proofErr w:type="gramEnd"/>
      <w:r w:rsidRPr="005B3AF9">
        <w:rPr>
          <w:rFonts w:ascii="Times New Roman" w:hAnsi="Times New Roman" w:cs="Times New Roman"/>
          <w:sz w:val="24"/>
          <w:szCs w:val="24"/>
        </w:rPr>
        <w:t xml:space="preserve">  SERMAYE GİDERİ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Pr>
          <w:rFonts w:ascii="Times New Roman" w:hAnsi="Times New Roman" w:cs="Times New Roman"/>
          <w:sz w:val="24"/>
          <w:szCs w:val="24"/>
        </w:rPr>
        <w:t xml:space="preserve">   4.662.896,62.-            </w:t>
      </w:r>
      <w:r w:rsidRPr="005B3AF9">
        <w:rPr>
          <w:rFonts w:ascii="Times New Roman" w:hAnsi="Times New Roman" w:cs="Times New Roman"/>
          <w:sz w:val="24"/>
          <w:szCs w:val="24"/>
        </w:rPr>
        <w:t xml:space="preserve">           Meclis birleşimine katılan  üyelerin isimleri tek tek okunmak suretiyle yapılan oylamada, </w:t>
      </w:r>
      <w:r w:rsidRPr="005B3AF9">
        <w:rPr>
          <w:rFonts w:ascii="Times New Roman" w:hAnsi="Times New Roman" w:cs="Times New Roman"/>
          <w:sz w:val="24"/>
          <w:szCs w:val="24"/>
        </w:rPr>
        <w:lastRenderedPageBreak/>
        <w:t>Meclis Üyelerinin  tamamı kabul yönünde ellerini kaldırmaları üzerine oybirliği ile ,</w:t>
      </w:r>
      <w:r>
        <w:rPr>
          <w:rFonts w:ascii="Times New Roman" w:hAnsi="Times New Roman" w:cs="Times New Roman"/>
          <w:sz w:val="24"/>
          <w:szCs w:val="24"/>
        </w:rPr>
        <w:t xml:space="preserve">                 </w:t>
      </w:r>
      <w:r w:rsidRPr="005B3AF9">
        <w:rPr>
          <w:rFonts w:ascii="Times New Roman" w:hAnsi="Times New Roman" w:cs="Times New Roman"/>
          <w:sz w:val="24"/>
          <w:szCs w:val="24"/>
        </w:rPr>
        <w:t>07  SERMAYE TRANSFERLERİ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rPr>
          <w:rFonts w:ascii="Times New Roman" w:hAnsi="Times New Roman" w:cs="Times New Roman"/>
          <w:sz w:val="24"/>
          <w:szCs w:val="24"/>
        </w:rPr>
        <w:t>1.815,00</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r w:rsidRPr="005B3AF9">
        <w:rPr>
          <w:rFonts w:ascii="Times New Roman" w:hAnsi="Times New Roman" w:cs="Times New Roman"/>
          <w:sz w:val="24"/>
          <w:szCs w:val="24"/>
        </w:rPr>
        <w:t>08  BORÇ VERME</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605,00</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0</w:t>
      </w:r>
      <w:r w:rsidRPr="005B3AF9">
        <w:rPr>
          <w:rFonts w:ascii="Times New Roman" w:hAnsi="Times New Roman" w:cs="Times New Roman"/>
          <w:sz w:val="24"/>
          <w:szCs w:val="24"/>
        </w:rPr>
        <w:t>9  YEDEK ÖDENEKLER</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540.711,47.</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w:t>
      </w:r>
      <w:r>
        <w:rPr>
          <w:rFonts w:ascii="Times New Roman" w:hAnsi="Times New Roman" w:cs="Times New Roman"/>
          <w:sz w:val="24"/>
          <w:szCs w:val="24"/>
        </w:rPr>
        <w:t xml:space="preserve"> ; 5393 sayılı Belediye kanununun 18.madde  (b) bendi, 62.madde ile </w:t>
      </w:r>
      <w:r w:rsidRPr="003B2C47">
        <w:rPr>
          <w:rFonts w:ascii="Times New Roman" w:hAnsi="Times New Roman" w:cs="Times New Roman"/>
          <w:sz w:val="24"/>
          <w:szCs w:val="24"/>
        </w:rPr>
        <w:t>Mahalli İdareler Bütçe ve Muhasebe Yönetmeliğinin 2</w:t>
      </w:r>
      <w:r>
        <w:rPr>
          <w:rFonts w:ascii="Times New Roman" w:hAnsi="Times New Roman" w:cs="Times New Roman"/>
          <w:sz w:val="24"/>
          <w:szCs w:val="24"/>
        </w:rPr>
        <w:t>9</w:t>
      </w:r>
      <w:r w:rsidRPr="003B2C47">
        <w:rPr>
          <w:rFonts w:ascii="Times New Roman" w:hAnsi="Times New Roman" w:cs="Times New Roman"/>
          <w:sz w:val="24"/>
          <w:szCs w:val="24"/>
        </w:rPr>
        <w:t>.maddesi</w:t>
      </w:r>
      <w:r>
        <w:rPr>
          <w:rFonts w:ascii="Times New Roman" w:hAnsi="Times New Roman" w:cs="Times New Roman"/>
          <w:sz w:val="24"/>
          <w:szCs w:val="24"/>
        </w:rPr>
        <w:t xml:space="preserve">  gereği, 2021 yılı </w:t>
      </w:r>
      <w:r w:rsidRPr="005B3AF9">
        <w:rPr>
          <w:rFonts w:ascii="Times New Roman" w:hAnsi="Times New Roman" w:cs="Times New Roman"/>
          <w:sz w:val="24"/>
          <w:szCs w:val="24"/>
        </w:rPr>
        <w:t xml:space="preserve">Gider Bütçesi </w:t>
      </w:r>
      <w:proofErr w:type="spellStart"/>
      <w:r w:rsidRPr="005B3AF9">
        <w:rPr>
          <w:rFonts w:ascii="Times New Roman" w:hAnsi="Times New Roman" w:cs="Times New Roman"/>
          <w:sz w:val="24"/>
          <w:szCs w:val="24"/>
        </w:rPr>
        <w:t>Cem’an</w:t>
      </w:r>
      <w:proofErr w:type="spellEnd"/>
      <w:r w:rsidRPr="005B3AF9">
        <w:rPr>
          <w:rFonts w:ascii="Times New Roman" w:hAnsi="Times New Roman" w:cs="Times New Roman"/>
          <w:sz w:val="24"/>
          <w:szCs w:val="24"/>
        </w:rPr>
        <w:t xml:space="preserve">  </w:t>
      </w:r>
      <w:r>
        <w:rPr>
          <w:rFonts w:ascii="Times New Roman" w:hAnsi="Times New Roman" w:cs="Times New Roman"/>
          <w:sz w:val="24"/>
          <w:szCs w:val="24"/>
        </w:rPr>
        <w:t xml:space="preserve">25.105.000,00.-TL </w:t>
      </w:r>
      <w:r w:rsidRPr="005B3AF9">
        <w:rPr>
          <w:rFonts w:ascii="Times New Roman" w:hAnsi="Times New Roman" w:cs="Times New Roman"/>
          <w:sz w:val="24"/>
          <w:szCs w:val="24"/>
        </w:rPr>
        <w:t xml:space="preserve"> olarak ad okunmak suretiyle kabul yönünde ellerini yukarı kaldırmaları üzer</w:t>
      </w:r>
      <w:r>
        <w:rPr>
          <w:rFonts w:ascii="Times New Roman" w:hAnsi="Times New Roman" w:cs="Times New Roman"/>
          <w:sz w:val="24"/>
          <w:szCs w:val="24"/>
        </w:rPr>
        <w:t>ine oybirliği ile kabul edildi.</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06C8" w:rsidRPr="007E670D" w:rsidRDefault="00AA06C8" w:rsidP="00AA06C8">
      <w:pPr>
        <w:spacing w:after="0"/>
        <w:rPr>
          <w:rFonts w:ascii="Times New Roman" w:hAnsi="Times New Roman" w:cs="Times New Roman"/>
          <w:sz w:val="24"/>
          <w:szCs w:val="24"/>
        </w:rPr>
      </w:pPr>
      <w:r>
        <w:rPr>
          <w:rFonts w:ascii="Times New Roman" w:hAnsi="Times New Roman" w:cs="Times New Roman"/>
          <w:sz w:val="24"/>
          <w:szCs w:val="24"/>
        </w:rPr>
        <w:t>B</w:t>
      </w:r>
      <w:r w:rsidRPr="007E670D">
        <w:rPr>
          <w:rFonts w:ascii="Times New Roman" w:hAnsi="Times New Roman" w:cs="Times New Roman"/>
          <w:sz w:val="24"/>
          <w:szCs w:val="24"/>
        </w:rPr>
        <w:t>elediyemiz 20</w:t>
      </w:r>
      <w:r>
        <w:rPr>
          <w:rFonts w:ascii="Times New Roman" w:hAnsi="Times New Roman" w:cs="Times New Roman"/>
          <w:sz w:val="24"/>
          <w:szCs w:val="24"/>
        </w:rPr>
        <w:t>21</w:t>
      </w:r>
      <w:r w:rsidRPr="007E670D">
        <w:rPr>
          <w:rFonts w:ascii="Times New Roman" w:hAnsi="Times New Roman" w:cs="Times New Roman"/>
          <w:sz w:val="24"/>
          <w:szCs w:val="24"/>
        </w:rPr>
        <w:t xml:space="preserve"> mali yılı gider bütçesine </w:t>
      </w:r>
      <w:proofErr w:type="gramStart"/>
      <w:r w:rsidRPr="007E670D">
        <w:rPr>
          <w:rFonts w:ascii="Times New Roman" w:hAnsi="Times New Roman" w:cs="Times New Roman"/>
          <w:sz w:val="24"/>
          <w:szCs w:val="24"/>
        </w:rPr>
        <w:t xml:space="preserve">göre </w:t>
      </w:r>
      <w:r>
        <w:rPr>
          <w:rFonts w:ascii="Times New Roman" w:hAnsi="Times New Roman" w:cs="Times New Roman"/>
          <w:sz w:val="24"/>
          <w:szCs w:val="24"/>
        </w:rPr>
        <w:t xml:space="preserve"> 25</w:t>
      </w:r>
      <w:proofErr w:type="gramEnd"/>
      <w:r>
        <w:rPr>
          <w:rFonts w:ascii="Times New Roman" w:hAnsi="Times New Roman" w:cs="Times New Roman"/>
          <w:sz w:val="24"/>
          <w:szCs w:val="24"/>
        </w:rPr>
        <w:t xml:space="preserve">.105.000,00.- </w:t>
      </w:r>
      <w:r w:rsidRPr="007E670D">
        <w:rPr>
          <w:rFonts w:ascii="Times New Roman" w:hAnsi="Times New Roman" w:cs="Times New Roman"/>
          <w:sz w:val="24"/>
          <w:szCs w:val="24"/>
        </w:rPr>
        <w:t xml:space="preserve">TL </w:t>
      </w:r>
      <w:proofErr w:type="spellStart"/>
      <w:r w:rsidRPr="007E670D">
        <w:rPr>
          <w:rFonts w:ascii="Times New Roman" w:hAnsi="Times New Roman" w:cs="Times New Roman"/>
          <w:sz w:val="24"/>
          <w:szCs w:val="24"/>
        </w:rPr>
        <w:t>nin</w:t>
      </w:r>
      <w:proofErr w:type="spellEnd"/>
      <w:r w:rsidRPr="007E670D">
        <w:rPr>
          <w:rFonts w:ascii="Times New Roman" w:hAnsi="Times New Roman" w:cs="Times New Roman"/>
          <w:sz w:val="24"/>
          <w:szCs w:val="24"/>
        </w:rPr>
        <w:t xml:space="preserve"> birimlere göre dağılımı aşağıda gösterilmiştir.</w:t>
      </w:r>
      <w:r>
        <w:rPr>
          <w:rFonts w:ascii="Times New Roman" w:hAnsi="Times New Roman" w:cs="Times New Roman"/>
          <w:sz w:val="24"/>
          <w:szCs w:val="24"/>
        </w:rPr>
        <w:t xml:space="preserve"> </w:t>
      </w:r>
    </w:p>
    <w:p w:rsidR="00AA06C8" w:rsidRDefault="00AA06C8" w:rsidP="00AA06C8">
      <w:pPr>
        <w:pStyle w:val="AralkYok"/>
        <w:rPr>
          <w:b/>
        </w:rPr>
      </w:pPr>
      <w:r>
        <w:rPr>
          <w:b/>
        </w:rPr>
        <w:t>BİRİMLER</w:t>
      </w:r>
      <w:r>
        <w:tab/>
      </w:r>
      <w:r>
        <w:tab/>
      </w:r>
      <w:r>
        <w:tab/>
      </w:r>
      <w:r>
        <w:tab/>
      </w:r>
      <w:r>
        <w:rPr>
          <w:b/>
        </w:rPr>
        <w:tab/>
      </w:r>
      <w:r w:rsidRPr="009138BA">
        <w:rPr>
          <w:b/>
        </w:rPr>
        <w:t xml:space="preserve">KONAN </w:t>
      </w:r>
      <w:proofErr w:type="gramStart"/>
      <w:r w:rsidRPr="009138BA">
        <w:rPr>
          <w:b/>
        </w:rPr>
        <w:t>ÖDENEK  TL</w:t>
      </w:r>
      <w:proofErr w:type="gramEnd"/>
      <w:r>
        <w:rPr>
          <w:b/>
        </w:rPr>
        <w:t xml:space="preserve">     </w:t>
      </w:r>
    </w:p>
    <w:p w:rsidR="00AA06C8" w:rsidRDefault="00AA06C8" w:rsidP="00AA06C8">
      <w:pPr>
        <w:spacing w:after="0"/>
        <w:jc w:val="both"/>
      </w:pPr>
      <w:r>
        <w:t>Özel Kalem                                                                               5.576.785,16.-</w:t>
      </w:r>
    </w:p>
    <w:p w:rsidR="00AA06C8" w:rsidRDefault="00AA06C8" w:rsidP="00AA06C8">
      <w:pPr>
        <w:spacing w:after="0"/>
      </w:pPr>
      <w:r>
        <w:t>Hukuk Müşavirliği                                                                          6.050,00 .-</w:t>
      </w:r>
    </w:p>
    <w:p w:rsidR="00AA06C8" w:rsidRDefault="00AA06C8" w:rsidP="00AA06C8">
      <w:pPr>
        <w:spacing w:after="0"/>
      </w:pPr>
      <w:r>
        <w:t>Yazı İşleri Müdürlüğü                                                                 274.839,00.-</w:t>
      </w:r>
    </w:p>
    <w:p w:rsidR="00AA06C8" w:rsidRDefault="00AA06C8" w:rsidP="00AA06C8">
      <w:pPr>
        <w:spacing w:after="0"/>
      </w:pPr>
      <w:r>
        <w:t xml:space="preserve">Mali İşler Müdürlüğü                                                              3.886.935,49.-         </w:t>
      </w:r>
    </w:p>
    <w:p w:rsidR="00AA06C8" w:rsidRDefault="00AA06C8" w:rsidP="00AA06C8">
      <w:pPr>
        <w:spacing w:after="0"/>
      </w:pPr>
      <w:r>
        <w:t>İtfaiye Müdürlüğü                                                                         867.614,71.-</w:t>
      </w:r>
    </w:p>
    <w:p w:rsidR="00AA06C8" w:rsidRDefault="00AA06C8" w:rsidP="00AA06C8">
      <w:pPr>
        <w:spacing w:after="0"/>
      </w:pPr>
      <w:r>
        <w:t xml:space="preserve">Zabıta Müdürlüğü                                                                     1.307.531,47.-         </w:t>
      </w:r>
      <w:r>
        <w:tab/>
      </w:r>
      <w:r>
        <w:tab/>
      </w:r>
      <w:r>
        <w:tab/>
        <w:t xml:space="preserve">              Kültür ve Sosyal İşler Müdürlüğü                                            1.003.596,21.- </w:t>
      </w:r>
    </w:p>
    <w:p w:rsidR="00AA06C8" w:rsidRDefault="00AA06C8" w:rsidP="00AA06C8">
      <w:pPr>
        <w:spacing w:after="0"/>
      </w:pPr>
      <w:r>
        <w:t>İmar Müdürlüğü                                                                        1.339.154,94.-</w:t>
      </w:r>
    </w:p>
    <w:p w:rsidR="00AA06C8" w:rsidRDefault="00AA06C8" w:rsidP="00AA06C8">
      <w:pPr>
        <w:spacing w:after="0"/>
      </w:pPr>
      <w:r>
        <w:t xml:space="preserve">Fen İşleri Müdürlüğü                                                                7.489.048,82.-                                                                                 </w:t>
      </w:r>
    </w:p>
    <w:p w:rsidR="00AA06C8" w:rsidRDefault="00AA06C8" w:rsidP="00AA06C8">
      <w:pPr>
        <w:spacing w:after="0"/>
      </w:pPr>
      <w:r>
        <w:t>Veteriner İşleri Müdürlüğü                                                         548.895,74.-</w:t>
      </w:r>
    </w:p>
    <w:p w:rsidR="00AA06C8" w:rsidRDefault="00AA06C8" w:rsidP="00AA06C8">
      <w:pPr>
        <w:spacing w:after="0"/>
      </w:pPr>
      <w:r>
        <w:t>Muhtarlık Müdürlüğü                                                                  112.522,59.-</w:t>
      </w:r>
    </w:p>
    <w:p w:rsidR="00AA06C8" w:rsidRDefault="00AA06C8" w:rsidP="00AA06C8">
      <w:pPr>
        <w:spacing w:after="0"/>
      </w:pPr>
      <w:r>
        <w:t xml:space="preserve">Destek </w:t>
      </w:r>
      <w:proofErr w:type="gramStart"/>
      <w:r>
        <w:t>Hizmetleri   Müdürlüğü</w:t>
      </w:r>
      <w:proofErr w:type="gramEnd"/>
      <w:r>
        <w:t xml:space="preserve">                                              2.692.025,87.- </w:t>
      </w:r>
    </w:p>
    <w:p w:rsidR="00AA06C8" w:rsidRDefault="00AA06C8" w:rsidP="00AA06C8">
      <w:pPr>
        <w:rPr>
          <w:rFonts w:ascii="Times New Roman" w:hAnsi="Times New Roman" w:cs="Times New Roman"/>
          <w:sz w:val="24"/>
          <w:szCs w:val="24"/>
        </w:rPr>
      </w:pPr>
      <w:r>
        <w:t xml:space="preserve">                       </w:t>
      </w:r>
      <w:r w:rsidRPr="009138BA">
        <w:t xml:space="preserve">                                         </w:t>
      </w:r>
      <w:r w:rsidRPr="000E7A88">
        <w:rPr>
          <w:u w:val="single"/>
        </w:rPr>
        <w:t>TOPLAM</w:t>
      </w:r>
      <w:r w:rsidRPr="000E7A88">
        <w:rPr>
          <w:u w:val="single"/>
        </w:rPr>
        <w:tab/>
      </w:r>
      <w:r>
        <w:rPr>
          <w:u w:val="single"/>
        </w:rPr>
        <w:t>:</w:t>
      </w:r>
      <w:r>
        <w:t xml:space="preserve">            25.105.000,00 .-</w:t>
      </w:r>
      <w:proofErr w:type="gramStart"/>
      <w:r>
        <w:t xml:space="preserve">TL </w:t>
      </w:r>
      <w:r w:rsidRPr="009138BA">
        <w:t xml:space="preserve">  </w:t>
      </w:r>
      <w:r w:rsidRPr="009138BA">
        <w:rPr>
          <w:rFonts w:ascii="Times New Roman" w:hAnsi="Times New Roman" w:cs="Times New Roman"/>
          <w:sz w:val="24"/>
          <w:szCs w:val="24"/>
        </w:rPr>
        <w:t xml:space="preserve"> olmak</w:t>
      </w:r>
      <w:proofErr w:type="gramEnd"/>
      <w:r w:rsidRPr="009138BA">
        <w:rPr>
          <w:rFonts w:ascii="Times New Roman" w:hAnsi="Times New Roman" w:cs="Times New Roman"/>
          <w:sz w:val="24"/>
          <w:szCs w:val="24"/>
        </w:rPr>
        <w:t xml:space="preserve"> üzere </w:t>
      </w:r>
      <w:r w:rsidRPr="005B3AF9">
        <w:rPr>
          <w:rFonts w:ascii="Times New Roman" w:hAnsi="Times New Roman" w:cs="Times New Roman"/>
          <w:sz w:val="24"/>
          <w:szCs w:val="24"/>
        </w:rPr>
        <w:t xml:space="preserve"> İşbu birimler bazında gider kalemlerinin toplamı </w:t>
      </w:r>
      <w:r>
        <w:rPr>
          <w:rFonts w:ascii="Times New Roman" w:hAnsi="Times New Roman" w:cs="Times New Roman"/>
          <w:sz w:val="24"/>
          <w:szCs w:val="24"/>
        </w:rPr>
        <w:t xml:space="preserve">olarak 25.105.000,00.-TL </w:t>
      </w:r>
      <w:r w:rsidRPr="005B3AF9">
        <w:rPr>
          <w:rFonts w:ascii="Times New Roman" w:hAnsi="Times New Roman" w:cs="Times New Roman"/>
          <w:sz w:val="24"/>
          <w:szCs w:val="24"/>
        </w:rPr>
        <w:t xml:space="preserve"> ve  ad okunmak suretiyle kabul yönünde ellerini yukarı kaldırmaları üzerine oybirliği ile kabul edildi.</w:t>
      </w:r>
    </w:p>
    <w:p w:rsidR="007950FE" w:rsidRDefault="007950FE" w:rsidP="00AA06C8">
      <w:pPr>
        <w:spacing w:after="0"/>
        <w:rPr>
          <w:rFonts w:ascii="Times New Roman" w:eastAsia="Times New Roman" w:hAnsi="Times New Roman" w:cs="Times New Roman"/>
          <w:b/>
          <w:sz w:val="24"/>
          <w:szCs w:val="24"/>
        </w:rPr>
      </w:pPr>
      <w:bookmarkStart w:id="0" w:name="_GoBack"/>
      <w:bookmarkEnd w:id="0"/>
    </w:p>
    <w:p w:rsidR="007950FE" w:rsidRDefault="007950FE" w:rsidP="00AA06C8">
      <w:pPr>
        <w:spacing w:after="0"/>
        <w:rPr>
          <w:rFonts w:ascii="Times New Roman" w:eastAsia="Times New Roman" w:hAnsi="Times New Roman" w:cs="Times New Roman"/>
          <w:b/>
          <w:sz w:val="24"/>
          <w:szCs w:val="24"/>
        </w:rPr>
      </w:pPr>
    </w:p>
    <w:p w:rsidR="00AA06C8" w:rsidRPr="00B55F3C" w:rsidRDefault="00AA06C8" w:rsidP="00AA06C8">
      <w:pPr>
        <w:spacing w:after="0"/>
        <w:rPr>
          <w:rFonts w:ascii="Times New Roman" w:eastAsia="Times New Roman" w:hAnsi="Times New Roman" w:cs="Times New Roman"/>
          <w:b/>
          <w:sz w:val="24"/>
          <w:szCs w:val="24"/>
        </w:rPr>
      </w:pPr>
      <w:r w:rsidRPr="00B55F3C">
        <w:rPr>
          <w:rFonts w:ascii="Times New Roman" w:eastAsia="Times New Roman" w:hAnsi="Times New Roman" w:cs="Times New Roman"/>
          <w:b/>
          <w:sz w:val="24"/>
          <w:szCs w:val="24"/>
        </w:rPr>
        <w:t>B- GELİR BÜTÇESİ</w:t>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t xml:space="preserve">     KONAN ÖDENEK  TL</w:t>
      </w:r>
    </w:p>
    <w:p w:rsidR="00AA06C8" w:rsidRDefault="00AA06C8" w:rsidP="00AA06C8">
      <w:pPr>
        <w:spacing w:after="0"/>
        <w:rPr>
          <w:rFonts w:ascii="Times New Roman" w:hAnsi="Times New Roman" w:cs="Times New Roman"/>
          <w:sz w:val="24"/>
          <w:szCs w:val="24"/>
        </w:rPr>
      </w:pPr>
      <w:proofErr w:type="gramStart"/>
      <w:r w:rsidRPr="00B55F3C">
        <w:rPr>
          <w:rFonts w:ascii="Times New Roman" w:hAnsi="Times New Roman" w:cs="Times New Roman"/>
          <w:sz w:val="24"/>
          <w:szCs w:val="24"/>
        </w:rPr>
        <w:t>01  VERGİ</w:t>
      </w:r>
      <w:proofErr w:type="gramEnd"/>
      <w:r w:rsidRPr="00B55F3C">
        <w:rPr>
          <w:rFonts w:ascii="Times New Roman" w:hAnsi="Times New Roman" w:cs="Times New Roman"/>
          <w:sz w:val="24"/>
          <w:szCs w:val="24"/>
        </w:rPr>
        <w:t xml:space="preserve">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Pr>
          <w:rFonts w:ascii="Times New Roman" w:hAnsi="Times New Roman" w:cs="Times New Roman"/>
          <w:sz w:val="24"/>
          <w:szCs w:val="24"/>
        </w:rPr>
        <w:t>4.567.923,01</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p w:rsidR="00AA06C8" w:rsidRDefault="00AA06C8" w:rsidP="00AA06C8">
      <w:pPr>
        <w:spacing w:after="0"/>
        <w:rPr>
          <w:rFonts w:ascii="Times New Roman" w:hAnsi="Times New Roman" w:cs="Times New Roman"/>
          <w:sz w:val="24"/>
          <w:szCs w:val="24"/>
        </w:rPr>
      </w:pPr>
      <w:r>
        <w:rPr>
          <w:rFonts w:ascii="Times New Roman" w:hAnsi="Times New Roman" w:cs="Times New Roman"/>
          <w:sz w:val="24"/>
          <w:szCs w:val="24"/>
        </w:rPr>
        <w:t>02 SOSYAL GÜVENLİK GELİRİ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1.210,00.- </w:t>
      </w:r>
    </w:p>
    <w:p w:rsidR="00AA06C8" w:rsidRDefault="00AA06C8" w:rsidP="00AA06C8">
      <w:pPr>
        <w:spacing w:after="0"/>
        <w:rPr>
          <w:rFonts w:ascii="Times New Roman" w:hAnsi="Times New Roman" w:cs="Times New Roman"/>
          <w:sz w:val="24"/>
          <w:szCs w:val="24"/>
        </w:rPr>
      </w:pPr>
      <w:r w:rsidRPr="00B55F3C">
        <w:rPr>
          <w:rFonts w:ascii="Times New Roman" w:hAnsi="Times New Roman" w:cs="Times New Roman"/>
          <w:sz w:val="24"/>
          <w:szCs w:val="24"/>
        </w:rPr>
        <w:t xml:space="preserve">Meclis birleşimine </w:t>
      </w:r>
      <w:proofErr w:type="gramStart"/>
      <w:r w:rsidRPr="00B55F3C">
        <w:rPr>
          <w:rFonts w:ascii="Times New Roman" w:hAnsi="Times New Roman" w:cs="Times New Roman"/>
          <w:sz w:val="24"/>
          <w:szCs w:val="24"/>
        </w:rPr>
        <w:t>katılan  üyelerin</w:t>
      </w:r>
      <w:proofErr w:type="gramEnd"/>
      <w:r w:rsidRPr="00B55F3C">
        <w:rPr>
          <w:rFonts w:ascii="Times New Roman" w:hAnsi="Times New Roman" w:cs="Times New Roman"/>
          <w:sz w:val="24"/>
          <w:szCs w:val="24"/>
        </w:rPr>
        <w:t xml:space="preserve">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p w:rsidR="00AA06C8" w:rsidRDefault="00AA06C8" w:rsidP="00AA06C8">
      <w:pPr>
        <w:spacing w:after="0"/>
        <w:rPr>
          <w:rFonts w:ascii="Times New Roman" w:hAnsi="Times New Roman" w:cs="Times New Roman"/>
          <w:sz w:val="24"/>
          <w:szCs w:val="24"/>
        </w:rPr>
      </w:pPr>
      <w:r w:rsidRPr="00B55F3C">
        <w:rPr>
          <w:rFonts w:ascii="Times New Roman" w:hAnsi="Times New Roman" w:cs="Times New Roman"/>
          <w:sz w:val="24"/>
          <w:szCs w:val="24"/>
        </w:rPr>
        <w:t>03  TEŞEBBÜS VE MÜLKİYET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t xml:space="preserve">           </w:t>
      </w:r>
      <w:r>
        <w:rPr>
          <w:rFonts w:ascii="Times New Roman" w:hAnsi="Times New Roman" w:cs="Times New Roman"/>
          <w:sz w:val="24"/>
          <w:szCs w:val="24"/>
        </w:rPr>
        <w:t>5.212.913,19</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kaldırmaları üzerine oybirliği ile,</w:t>
      </w:r>
      <w:r>
        <w:rPr>
          <w:rFonts w:ascii="Times New Roman" w:hAnsi="Times New Roman" w:cs="Times New Roman"/>
          <w:sz w:val="24"/>
          <w:szCs w:val="24"/>
        </w:rPr>
        <w:t xml:space="preserve">                           </w:t>
      </w:r>
      <w:r w:rsidRPr="00B55F3C">
        <w:rPr>
          <w:rFonts w:ascii="Times New Roman" w:hAnsi="Times New Roman" w:cs="Times New Roman"/>
          <w:sz w:val="24"/>
          <w:szCs w:val="24"/>
        </w:rPr>
        <w:t>04  ALINAN BAĞIŞ VE YARDIMLAR</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Pr>
          <w:rFonts w:ascii="Times New Roman" w:hAnsi="Times New Roman" w:cs="Times New Roman"/>
          <w:sz w:val="24"/>
          <w:szCs w:val="24"/>
        </w:rPr>
        <w:t>2.139.019,29</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A06C8" w:rsidRDefault="00AA06C8" w:rsidP="00AA06C8">
      <w:pPr>
        <w:spacing w:after="0"/>
        <w:rPr>
          <w:rFonts w:ascii="Times New Roman" w:hAnsi="Times New Roman" w:cs="Times New Roman"/>
          <w:sz w:val="24"/>
          <w:szCs w:val="24"/>
        </w:rPr>
      </w:pPr>
    </w:p>
    <w:p w:rsidR="00AA06C8" w:rsidRDefault="00AA06C8" w:rsidP="00AA06C8">
      <w:pPr>
        <w:spacing w:after="0"/>
        <w:rPr>
          <w:rFonts w:ascii="Times New Roman" w:hAnsi="Times New Roman" w:cs="Times New Roman"/>
          <w:sz w:val="24"/>
          <w:szCs w:val="24"/>
        </w:rPr>
      </w:pPr>
      <w:r>
        <w:rPr>
          <w:rFonts w:ascii="Times New Roman" w:hAnsi="Times New Roman" w:cs="Times New Roman"/>
          <w:sz w:val="24"/>
          <w:szCs w:val="24"/>
        </w:rPr>
        <w:t>0</w:t>
      </w:r>
      <w:r w:rsidRPr="00B55F3C">
        <w:rPr>
          <w:rFonts w:ascii="Times New Roman" w:hAnsi="Times New Roman" w:cs="Times New Roman"/>
          <w:sz w:val="24"/>
          <w:szCs w:val="24"/>
        </w:rPr>
        <w:t>5  DİĞER GELİRLER</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Pr>
          <w:rFonts w:ascii="Times New Roman" w:hAnsi="Times New Roman" w:cs="Times New Roman"/>
          <w:sz w:val="24"/>
          <w:szCs w:val="24"/>
        </w:rPr>
        <w:t>11.720.590,57</w:t>
      </w:r>
      <w:r w:rsidRPr="00B55F3C">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w:t>
      </w:r>
      <w:proofErr w:type="gramStart"/>
      <w:r w:rsidRPr="00B55F3C">
        <w:rPr>
          <w:rFonts w:ascii="Times New Roman" w:hAnsi="Times New Roman" w:cs="Times New Roman"/>
          <w:sz w:val="24"/>
          <w:szCs w:val="24"/>
        </w:rPr>
        <w:t>ile ,</w:t>
      </w:r>
      <w:proofErr w:type="gramEnd"/>
      <w:r>
        <w:rPr>
          <w:rFonts w:ascii="Times New Roman" w:hAnsi="Times New Roman" w:cs="Times New Roman"/>
          <w:sz w:val="24"/>
          <w:szCs w:val="24"/>
        </w:rPr>
        <w:t xml:space="preserve">  </w:t>
      </w:r>
    </w:p>
    <w:p w:rsidR="00AA06C8" w:rsidRPr="00B55F3C" w:rsidRDefault="00AA06C8" w:rsidP="00AA06C8">
      <w:pPr>
        <w:spacing w:after="0"/>
        <w:rPr>
          <w:rFonts w:ascii="Times New Roman" w:hAnsi="Times New Roman" w:cs="Times New Roman"/>
          <w:sz w:val="24"/>
          <w:szCs w:val="24"/>
        </w:rPr>
      </w:pPr>
      <w:r>
        <w:rPr>
          <w:rFonts w:ascii="Times New Roman" w:hAnsi="Times New Roman" w:cs="Times New Roman"/>
          <w:sz w:val="24"/>
          <w:szCs w:val="24"/>
        </w:rPr>
        <w:lastRenderedPageBreak/>
        <w:t>0</w:t>
      </w:r>
      <w:r w:rsidRPr="00B55F3C">
        <w:rPr>
          <w:rFonts w:ascii="Times New Roman" w:hAnsi="Times New Roman" w:cs="Times New Roman"/>
          <w:sz w:val="24"/>
          <w:szCs w:val="24"/>
        </w:rPr>
        <w:t>6  SERMAYE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Pr>
          <w:rFonts w:ascii="Times New Roman" w:hAnsi="Times New Roman" w:cs="Times New Roman"/>
          <w:sz w:val="24"/>
          <w:szCs w:val="24"/>
        </w:rPr>
        <w:t>1.710.795,54</w:t>
      </w:r>
      <w:r w:rsidRPr="00B55F3C">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w:t>
      </w:r>
      <w:proofErr w:type="gramStart"/>
      <w:r w:rsidRPr="00B55F3C">
        <w:rPr>
          <w:rFonts w:ascii="Times New Roman" w:hAnsi="Times New Roman" w:cs="Times New Roman"/>
          <w:sz w:val="24"/>
          <w:szCs w:val="24"/>
        </w:rPr>
        <w:t>ile ,</w:t>
      </w:r>
      <w:proofErr w:type="gramEnd"/>
    </w:p>
    <w:p w:rsidR="00AA06C8" w:rsidRPr="005E4241" w:rsidRDefault="00AA06C8" w:rsidP="00AA06C8">
      <w:pPr>
        <w:spacing w:after="0"/>
        <w:rPr>
          <w:rFonts w:ascii="Times New Roman" w:hAnsi="Times New Roman" w:cs="Times New Roman"/>
          <w:sz w:val="24"/>
          <w:szCs w:val="24"/>
          <w:highlight w:val="yellow"/>
        </w:rPr>
      </w:pPr>
      <w:r w:rsidRPr="00B55F3C">
        <w:rPr>
          <w:rFonts w:ascii="Times New Roman" w:hAnsi="Times New Roman" w:cs="Times New Roman"/>
          <w:sz w:val="24"/>
          <w:szCs w:val="24"/>
        </w:rPr>
        <w:t>08  ALACAKLARDAN TAHSİL</w:t>
      </w:r>
      <w:r>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264.485,89</w:t>
      </w:r>
      <w:r w:rsidRPr="00B55F3C">
        <w:rPr>
          <w:rFonts w:ascii="Times New Roman" w:hAnsi="Times New Roman" w:cs="Times New Roman"/>
          <w:sz w:val="24"/>
          <w:szCs w:val="24"/>
        </w:rPr>
        <w:t xml:space="preserve">-            Meclis birleşimine katılan  üyelerin isimleri tek tek okunmak suretiyle yapılan oylamada, </w:t>
      </w:r>
      <w:r w:rsidRPr="005E4241">
        <w:rPr>
          <w:rFonts w:ascii="Times New Roman" w:hAnsi="Times New Roman" w:cs="Times New Roman"/>
          <w:sz w:val="24"/>
          <w:szCs w:val="24"/>
          <w:highlight w:val="yellow"/>
        </w:rPr>
        <w:t xml:space="preserve">Meclis Üyelerinin  tamamı kabul yönünde ellerini kaldırmaları üzerine oybirliği </w:t>
      </w:r>
      <w:proofErr w:type="gramStart"/>
      <w:r w:rsidRPr="005E4241">
        <w:rPr>
          <w:rFonts w:ascii="Times New Roman" w:hAnsi="Times New Roman" w:cs="Times New Roman"/>
          <w:sz w:val="24"/>
          <w:szCs w:val="24"/>
          <w:highlight w:val="yellow"/>
        </w:rPr>
        <w:t>ile ,</w:t>
      </w:r>
      <w:proofErr w:type="gramEnd"/>
      <w:r w:rsidRPr="005E4241">
        <w:rPr>
          <w:rFonts w:ascii="Times New Roman" w:hAnsi="Times New Roman" w:cs="Times New Roman"/>
          <w:sz w:val="24"/>
          <w:szCs w:val="24"/>
          <w:highlight w:val="yellow"/>
        </w:rPr>
        <w:t xml:space="preserve">  </w:t>
      </w:r>
    </w:p>
    <w:p w:rsidR="00AA06C8" w:rsidRPr="005E4241" w:rsidRDefault="00AA06C8" w:rsidP="00AA06C8">
      <w:pPr>
        <w:spacing w:after="0"/>
        <w:rPr>
          <w:rFonts w:ascii="Times New Roman" w:hAnsi="Times New Roman" w:cs="Times New Roman"/>
          <w:sz w:val="24"/>
          <w:szCs w:val="24"/>
          <w:highlight w:val="yellow"/>
        </w:rPr>
      </w:pPr>
      <w:r w:rsidRPr="005E4241">
        <w:rPr>
          <w:rFonts w:ascii="Times New Roman" w:hAnsi="Times New Roman" w:cs="Times New Roman"/>
          <w:sz w:val="24"/>
          <w:szCs w:val="24"/>
          <w:highlight w:val="yellow"/>
        </w:rPr>
        <w:t xml:space="preserve">TOPLAM </w:t>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sz w:val="24"/>
          <w:szCs w:val="24"/>
          <w:highlight w:val="yellow"/>
        </w:rPr>
        <w:t xml:space="preserve">   25.</w:t>
      </w:r>
      <w:r>
        <w:rPr>
          <w:sz w:val="24"/>
          <w:szCs w:val="24"/>
          <w:highlight w:val="yellow"/>
        </w:rPr>
        <w:t>6</w:t>
      </w:r>
      <w:r w:rsidRPr="005E4241">
        <w:rPr>
          <w:sz w:val="24"/>
          <w:szCs w:val="24"/>
          <w:highlight w:val="yellow"/>
        </w:rPr>
        <w:t>1</w:t>
      </w:r>
      <w:r>
        <w:rPr>
          <w:sz w:val="24"/>
          <w:szCs w:val="24"/>
          <w:highlight w:val="yellow"/>
        </w:rPr>
        <w:t>6</w:t>
      </w:r>
      <w:r w:rsidRPr="005E4241">
        <w:rPr>
          <w:sz w:val="24"/>
          <w:szCs w:val="24"/>
          <w:highlight w:val="yellow"/>
        </w:rPr>
        <w:t>.</w:t>
      </w:r>
      <w:r>
        <w:rPr>
          <w:sz w:val="24"/>
          <w:szCs w:val="24"/>
          <w:highlight w:val="yellow"/>
        </w:rPr>
        <w:t>93</w:t>
      </w:r>
      <w:r w:rsidRPr="005E4241">
        <w:rPr>
          <w:sz w:val="24"/>
          <w:szCs w:val="24"/>
          <w:highlight w:val="yellow"/>
        </w:rPr>
        <w:t>7,49.-</w:t>
      </w:r>
      <w:r w:rsidRPr="005E4241">
        <w:rPr>
          <w:highlight w:val="yellow"/>
        </w:rPr>
        <w:t xml:space="preserve">                                                   </w:t>
      </w:r>
    </w:p>
    <w:p w:rsidR="00AA06C8" w:rsidRPr="005E4241" w:rsidRDefault="00AA06C8" w:rsidP="00AA06C8">
      <w:pPr>
        <w:spacing w:after="0"/>
        <w:rPr>
          <w:rFonts w:ascii="Times New Roman" w:hAnsi="Times New Roman" w:cs="Times New Roman"/>
          <w:sz w:val="24"/>
          <w:szCs w:val="24"/>
          <w:highlight w:val="yellow"/>
          <w:u w:val="single"/>
        </w:rPr>
      </w:pPr>
      <w:proofErr w:type="gramStart"/>
      <w:r w:rsidRPr="005E4241">
        <w:rPr>
          <w:rFonts w:ascii="Times New Roman" w:hAnsi="Times New Roman" w:cs="Times New Roman"/>
          <w:sz w:val="24"/>
          <w:szCs w:val="24"/>
          <w:highlight w:val="yellow"/>
        </w:rPr>
        <w:t>09  RED</w:t>
      </w:r>
      <w:proofErr w:type="gramEnd"/>
      <w:r w:rsidRPr="005E4241">
        <w:rPr>
          <w:rFonts w:ascii="Times New Roman" w:hAnsi="Times New Roman" w:cs="Times New Roman"/>
          <w:sz w:val="24"/>
          <w:szCs w:val="24"/>
          <w:highlight w:val="yellow"/>
        </w:rPr>
        <w:t xml:space="preserve"> VE İADELER</w:t>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t xml:space="preserve">        </w:t>
      </w:r>
      <w:r w:rsidRPr="005E4241">
        <w:rPr>
          <w:rFonts w:ascii="Times New Roman" w:hAnsi="Times New Roman" w:cs="Times New Roman"/>
          <w:sz w:val="24"/>
          <w:szCs w:val="24"/>
          <w:highlight w:val="yellow"/>
          <w:u w:val="single"/>
        </w:rPr>
        <w:t xml:space="preserve">511,937,49.-  </w:t>
      </w:r>
      <w:r w:rsidRPr="005E4241">
        <w:rPr>
          <w:rFonts w:ascii="Times New Roman" w:hAnsi="Times New Roman" w:cs="Times New Roman"/>
          <w:sz w:val="24"/>
          <w:szCs w:val="24"/>
          <w:highlight w:val="yellow"/>
        </w:rPr>
        <w:t xml:space="preserve">        </w:t>
      </w:r>
    </w:p>
    <w:p w:rsidR="00AA06C8" w:rsidRPr="007E670D" w:rsidRDefault="00AA06C8" w:rsidP="00AA06C8">
      <w:pPr>
        <w:spacing w:after="0"/>
        <w:rPr>
          <w:rFonts w:ascii="Times New Roman" w:hAnsi="Times New Roman" w:cs="Times New Roman"/>
          <w:sz w:val="24"/>
          <w:szCs w:val="24"/>
        </w:rPr>
      </w:pPr>
      <w:r w:rsidRPr="005E4241">
        <w:rPr>
          <w:rFonts w:ascii="Times New Roman" w:hAnsi="Times New Roman" w:cs="Times New Roman"/>
          <w:sz w:val="24"/>
          <w:szCs w:val="24"/>
          <w:highlight w:val="yellow"/>
        </w:rPr>
        <w:t xml:space="preserve">TOPLAM </w:t>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r>
      <w:r w:rsidRPr="005E4241">
        <w:rPr>
          <w:rFonts w:ascii="Times New Roman" w:hAnsi="Times New Roman" w:cs="Times New Roman"/>
          <w:sz w:val="24"/>
          <w:szCs w:val="24"/>
          <w:highlight w:val="yellow"/>
        </w:rPr>
        <w:tab/>
        <w:t xml:space="preserve">  25.105.000,00.- TL</w:t>
      </w:r>
    </w:p>
    <w:p w:rsidR="00AA06C8" w:rsidRDefault="00AA06C8" w:rsidP="00AA06C8">
      <w:pPr>
        <w:ind w:firstLine="708"/>
      </w:pPr>
      <w:r w:rsidRPr="007E670D">
        <w:rPr>
          <w:rFonts w:ascii="Times New Roman" w:hAnsi="Times New Roman" w:cs="Times New Roman"/>
          <w:sz w:val="24"/>
          <w:szCs w:val="24"/>
        </w:rPr>
        <w:t xml:space="preserve">Meclis birleşimine </w:t>
      </w:r>
      <w:proofErr w:type="gramStart"/>
      <w:r w:rsidRPr="007E670D">
        <w:rPr>
          <w:rFonts w:ascii="Times New Roman" w:hAnsi="Times New Roman" w:cs="Times New Roman"/>
          <w:sz w:val="24"/>
          <w:szCs w:val="24"/>
        </w:rPr>
        <w:t>katılan  üyelerin</w:t>
      </w:r>
      <w:proofErr w:type="gramEnd"/>
      <w:r w:rsidRPr="007E670D">
        <w:rPr>
          <w:rFonts w:ascii="Times New Roman" w:hAnsi="Times New Roman" w:cs="Times New Roman"/>
          <w:sz w:val="24"/>
          <w:szCs w:val="24"/>
        </w:rPr>
        <w:t xml:space="preserve"> isimleri tek tek okunmak suretiyle yapılan oylamada, Meclis Üyelerinin  tamamı kabul yönünde ellerini kald</w:t>
      </w:r>
      <w:r>
        <w:rPr>
          <w:rFonts w:ascii="Times New Roman" w:hAnsi="Times New Roman" w:cs="Times New Roman"/>
          <w:sz w:val="24"/>
          <w:szCs w:val="24"/>
        </w:rPr>
        <w:t xml:space="preserve">ırmaları üzerine; 5393 sayılı Belediye kanununun 18.madde  (b) bendi, 62.madde ile </w:t>
      </w:r>
      <w:r w:rsidRPr="003B2C47">
        <w:rPr>
          <w:rFonts w:ascii="Times New Roman" w:hAnsi="Times New Roman" w:cs="Times New Roman"/>
          <w:sz w:val="24"/>
          <w:szCs w:val="24"/>
        </w:rPr>
        <w:t>Mahalli İdareler Bütçe ve Muhasebe Yönetmeliğinin 2</w:t>
      </w:r>
      <w:r>
        <w:rPr>
          <w:rFonts w:ascii="Times New Roman" w:hAnsi="Times New Roman" w:cs="Times New Roman"/>
          <w:sz w:val="24"/>
          <w:szCs w:val="24"/>
        </w:rPr>
        <w:t>9</w:t>
      </w:r>
      <w:r w:rsidRPr="003B2C47">
        <w:rPr>
          <w:rFonts w:ascii="Times New Roman" w:hAnsi="Times New Roman" w:cs="Times New Roman"/>
          <w:sz w:val="24"/>
          <w:szCs w:val="24"/>
        </w:rPr>
        <w:t>.maddesi</w:t>
      </w:r>
      <w:r>
        <w:rPr>
          <w:rFonts w:ascii="Times New Roman" w:hAnsi="Times New Roman" w:cs="Times New Roman"/>
          <w:sz w:val="24"/>
          <w:szCs w:val="24"/>
        </w:rPr>
        <w:t xml:space="preserve">  gereği </w:t>
      </w:r>
      <w:r w:rsidRPr="007E670D">
        <w:rPr>
          <w:rFonts w:ascii="Times New Roman" w:hAnsi="Times New Roman" w:cs="Times New Roman"/>
          <w:sz w:val="24"/>
          <w:szCs w:val="24"/>
        </w:rPr>
        <w:t>Belediye hizmetleri için ekonomik kod şeklinde d</w:t>
      </w:r>
      <w:r>
        <w:rPr>
          <w:rFonts w:ascii="Times New Roman" w:hAnsi="Times New Roman" w:cs="Times New Roman"/>
          <w:sz w:val="24"/>
          <w:szCs w:val="24"/>
        </w:rPr>
        <w:t xml:space="preserve">üzenlenen Ayancık Belediyesi 2021 </w:t>
      </w:r>
      <w:r w:rsidRPr="007E670D">
        <w:rPr>
          <w:rFonts w:ascii="Times New Roman" w:hAnsi="Times New Roman" w:cs="Times New Roman"/>
          <w:sz w:val="24"/>
          <w:szCs w:val="24"/>
        </w:rPr>
        <w:t xml:space="preserve">mali yılı ve izleyen iki yılı kapsayan Gelir Bütçesi </w:t>
      </w:r>
      <w:proofErr w:type="spellStart"/>
      <w:r w:rsidRPr="007E670D">
        <w:rPr>
          <w:rFonts w:ascii="Times New Roman" w:hAnsi="Times New Roman" w:cs="Times New Roman"/>
          <w:sz w:val="24"/>
          <w:szCs w:val="24"/>
        </w:rPr>
        <w:t>Cem’an</w:t>
      </w:r>
      <w:proofErr w:type="spellEnd"/>
      <w:r w:rsidRPr="007E670D">
        <w:rPr>
          <w:rFonts w:ascii="Times New Roman" w:hAnsi="Times New Roman" w:cs="Times New Roman"/>
          <w:sz w:val="24"/>
          <w:szCs w:val="24"/>
        </w:rPr>
        <w:t xml:space="preserve"> </w:t>
      </w:r>
      <w:r>
        <w:rPr>
          <w:rFonts w:ascii="Times New Roman" w:hAnsi="Times New Roman" w:cs="Times New Roman"/>
          <w:sz w:val="24"/>
          <w:szCs w:val="24"/>
        </w:rPr>
        <w:t>25.105.000</w:t>
      </w:r>
      <w:r w:rsidRPr="007E670D">
        <w:rPr>
          <w:rFonts w:ascii="Times New Roman" w:hAnsi="Times New Roman" w:cs="Times New Roman"/>
          <w:sz w:val="24"/>
          <w:szCs w:val="24"/>
        </w:rPr>
        <w:t>,00.-TL (</w:t>
      </w:r>
      <w:r>
        <w:rPr>
          <w:rFonts w:ascii="Times New Roman" w:hAnsi="Times New Roman" w:cs="Times New Roman"/>
          <w:sz w:val="24"/>
          <w:szCs w:val="24"/>
        </w:rPr>
        <w:t xml:space="preserve"> yirmi beş milyon </w:t>
      </w:r>
      <w:proofErr w:type="spellStart"/>
      <w:r>
        <w:rPr>
          <w:rFonts w:ascii="Times New Roman" w:hAnsi="Times New Roman" w:cs="Times New Roman"/>
          <w:sz w:val="24"/>
          <w:szCs w:val="24"/>
        </w:rPr>
        <w:t>yüzbeşbin</w:t>
      </w:r>
      <w:proofErr w:type="spellEnd"/>
      <w:r>
        <w:rPr>
          <w:rFonts w:ascii="Times New Roman" w:hAnsi="Times New Roman" w:cs="Times New Roman"/>
          <w:sz w:val="24"/>
          <w:szCs w:val="24"/>
        </w:rPr>
        <w:t xml:space="preserve">  </w:t>
      </w:r>
      <w:r w:rsidRPr="007E670D">
        <w:rPr>
          <w:rFonts w:ascii="Times New Roman" w:hAnsi="Times New Roman" w:cs="Times New Roman"/>
          <w:sz w:val="24"/>
          <w:szCs w:val="24"/>
        </w:rPr>
        <w:t>) bağlanarak birleşime katılan üyelerin tamamı ad okunarak  kabul yönünde ellerini yukarı kaldırmaları neticesi oybirliği ile kabul edildi.</w:t>
      </w:r>
    </w:p>
    <w:p w:rsidR="00AA06C8" w:rsidRPr="00B72620" w:rsidRDefault="00AA06C8" w:rsidP="00AA06C8">
      <w:pPr>
        <w:rPr>
          <w:rFonts w:ascii="Times New Roman" w:hAnsi="Times New Roman" w:cs="Times New Roman"/>
          <w:sz w:val="24"/>
          <w:szCs w:val="24"/>
        </w:rPr>
      </w:pPr>
      <w:r w:rsidRPr="007C4F7E">
        <w:rPr>
          <w:rFonts w:ascii="Times New Roman" w:hAnsi="Times New Roman" w:cs="Times New Roman"/>
          <w:b/>
          <w:sz w:val="24"/>
          <w:szCs w:val="24"/>
        </w:rPr>
        <w:t xml:space="preserve">KARAR  - 119 - </w:t>
      </w:r>
      <w:r>
        <w:rPr>
          <w:rFonts w:ascii="Times New Roman" w:hAnsi="Times New Roman" w:cs="Times New Roman"/>
          <w:b/>
          <w:sz w:val="24"/>
          <w:szCs w:val="24"/>
        </w:rPr>
        <w:t xml:space="preserve"> </w:t>
      </w:r>
      <w:r>
        <w:rPr>
          <w:rFonts w:ascii="Verdana" w:hAnsi="Verdana"/>
          <w:sz w:val="18"/>
          <w:szCs w:val="18"/>
        </w:rPr>
        <w:t> </w:t>
      </w:r>
      <w:r w:rsidRPr="00B5788C">
        <w:rPr>
          <w:rFonts w:ascii="Times New Roman" w:hAnsi="Times New Roman" w:cs="Times New Roman"/>
          <w:sz w:val="24"/>
          <w:szCs w:val="24"/>
        </w:rPr>
        <w:t>İlçemiz belediye ve mücavir alan sınırlarında 5393 sayılı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Belediye </w:t>
      </w:r>
      <w:r w:rsidRPr="00B5788C">
        <w:rPr>
          <w:rFonts w:ascii="Times New Roman" w:hAnsi="Times New Roman" w:cs="Times New Roman"/>
          <w:sz w:val="24"/>
          <w:szCs w:val="24"/>
        </w:rPr>
        <w:t xml:space="preserve"> yasa</w:t>
      </w:r>
      <w:r>
        <w:rPr>
          <w:rFonts w:ascii="Times New Roman" w:hAnsi="Times New Roman" w:cs="Times New Roman"/>
          <w:sz w:val="24"/>
          <w:szCs w:val="24"/>
        </w:rPr>
        <w:t>sı</w:t>
      </w:r>
      <w:r w:rsidRPr="00B5788C">
        <w:rPr>
          <w:rFonts w:ascii="Times New Roman" w:hAnsi="Times New Roman" w:cs="Times New Roman"/>
          <w:sz w:val="24"/>
          <w:szCs w:val="24"/>
        </w:rPr>
        <w:t>nın</w:t>
      </w:r>
      <w:proofErr w:type="gramEnd"/>
      <w:r w:rsidRPr="00B5788C">
        <w:rPr>
          <w:rFonts w:ascii="Times New Roman" w:hAnsi="Times New Roman" w:cs="Times New Roman"/>
          <w:sz w:val="24"/>
          <w:szCs w:val="24"/>
        </w:rPr>
        <w:t xml:space="preserve"> 15.maddesi (p) </w:t>
      </w:r>
      <w:r>
        <w:rPr>
          <w:rFonts w:ascii="Times New Roman" w:hAnsi="Times New Roman" w:cs="Times New Roman"/>
          <w:sz w:val="24"/>
          <w:szCs w:val="24"/>
        </w:rPr>
        <w:t xml:space="preserve"> b</w:t>
      </w:r>
      <w:r w:rsidRPr="00B5788C">
        <w:rPr>
          <w:rFonts w:ascii="Times New Roman" w:hAnsi="Times New Roman" w:cs="Times New Roman"/>
          <w:sz w:val="24"/>
          <w:szCs w:val="24"/>
        </w:rPr>
        <w:t>endi</w:t>
      </w:r>
      <w:r>
        <w:rPr>
          <w:rFonts w:ascii="Times New Roman" w:hAnsi="Times New Roman" w:cs="Times New Roman"/>
          <w:sz w:val="24"/>
          <w:szCs w:val="24"/>
        </w:rPr>
        <w:t xml:space="preserve"> </w:t>
      </w:r>
      <w:r w:rsidRPr="00B5788C">
        <w:rPr>
          <w:rFonts w:ascii="Times New Roman" w:hAnsi="Times New Roman" w:cs="Times New Roman"/>
          <w:sz w:val="24"/>
          <w:szCs w:val="24"/>
        </w:rPr>
        <w:t xml:space="preserve">ile verilen görevler başta olmak üzere diğer mevzuat hükümleri ile belediyelere tanınan görev ve yetkiler konusunda belediye meclisinin alacağı kararların dayanaklı, sağlıklı ve genel kabul görecek şekilde karara bağlanabilmesi amacıyla görev süresi  </w:t>
      </w:r>
      <w:r>
        <w:rPr>
          <w:rFonts w:ascii="Times New Roman" w:hAnsi="Times New Roman" w:cs="Times New Roman"/>
          <w:sz w:val="24"/>
          <w:szCs w:val="24"/>
        </w:rPr>
        <w:t xml:space="preserve">bir yıl </w:t>
      </w:r>
      <w:r w:rsidRPr="00B5788C">
        <w:rPr>
          <w:rFonts w:ascii="Times New Roman" w:hAnsi="Times New Roman" w:cs="Times New Roman"/>
          <w:sz w:val="24"/>
          <w:szCs w:val="24"/>
        </w:rPr>
        <w:t>olmak üzere Trafik Kom</w:t>
      </w:r>
      <w:r>
        <w:rPr>
          <w:rFonts w:ascii="Times New Roman" w:hAnsi="Times New Roman" w:cs="Times New Roman"/>
          <w:sz w:val="24"/>
          <w:szCs w:val="24"/>
        </w:rPr>
        <w:t>isyon üyeliğinin 3 kişilik olmasına, bu komisyonda görev almak üzere CHP Gurubundan Cihan ÖZKAYA ve Ramazan YILDIZ ile  AKP Gurubundan Hakan Aycan ALTINTAŞ  oybirliği ile seçilmişlerdir.</w:t>
      </w:r>
    </w:p>
    <w:p w:rsidR="00AA06C8" w:rsidRPr="00544A22" w:rsidRDefault="00AA06C8" w:rsidP="00AA06C8">
      <w:pPr>
        <w:pStyle w:val="AralkYok"/>
        <w:rPr>
          <w:rFonts w:ascii="Times New Roman" w:hAnsi="Times New Roman" w:cs="Times New Roman"/>
          <w:sz w:val="24"/>
          <w:szCs w:val="24"/>
        </w:rPr>
      </w:pPr>
    </w:p>
    <w:p w:rsidR="00AA06C8" w:rsidRPr="00544A22" w:rsidRDefault="00AA06C8" w:rsidP="00AA06C8">
      <w:pPr>
        <w:pStyle w:val="AralkYok"/>
        <w:rPr>
          <w:rFonts w:ascii="Times New Roman" w:hAnsi="Times New Roman" w:cs="Times New Roman"/>
          <w:sz w:val="24"/>
          <w:szCs w:val="24"/>
        </w:rPr>
      </w:pPr>
      <w:r w:rsidRPr="00544A22">
        <w:rPr>
          <w:rFonts w:ascii="Times New Roman" w:hAnsi="Times New Roman" w:cs="Times New Roman"/>
          <w:b/>
          <w:sz w:val="24"/>
          <w:szCs w:val="24"/>
        </w:rPr>
        <w:t xml:space="preserve">KARAR – 120 -   </w:t>
      </w:r>
      <w:r w:rsidRPr="00544A22">
        <w:rPr>
          <w:rFonts w:ascii="Times New Roman" w:hAnsi="Times New Roman" w:cs="Times New Roman"/>
          <w:sz w:val="24"/>
          <w:szCs w:val="24"/>
        </w:rPr>
        <w:t xml:space="preserve">Yalı Mahallesi sakinlerinden Ülkü Şentürk’ün talep ettiği üzere 30.10.2020 </w:t>
      </w:r>
      <w:proofErr w:type="gramStart"/>
      <w:r w:rsidRPr="00544A22">
        <w:rPr>
          <w:rFonts w:ascii="Times New Roman" w:hAnsi="Times New Roman" w:cs="Times New Roman"/>
          <w:sz w:val="24"/>
          <w:szCs w:val="24"/>
        </w:rPr>
        <w:t>tarihli  dilekçesinde</w:t>
      </w:r>
      <w:proofErr w:type="gramEnd"/>
      <w:r w:rsidRPr="00544A22">
        <w:rPr>
          <w:rFonts w:ascii="Times New Roman" w:hAnsi="Times New Roman" w:cs="Times New Roman"/>
          <w:sz w:val="24"/>
          <w:szCs w:val="24"/>
        </w:rPr>
        <w:t xml:space="preserve"> ” </w:t>
      </w:r>
      <w:r>
        <w:rPr>
          <w:rFonts w:ascii="Times New Roman" w:hAnsi="Times New Roman" w:cs="Times New Roman"/>
          <w:sz w:val="24"/>
          <w:szCs w:val="24"/>
        </w:rPr>
        <w:t xml:space="preserve"> Şehit Ömer Açıkgöz cadde</w:t>
      </w:r>
      <w:r w:rsidRPr="00544A22">
        <w:rPr>
          <w:rFonts w:ascii="Times New Roman" w:hAnsi="Times New Roman" w:cs="Times New Roman"/>
          <w:sz w:val="24"/>
          <w:szCs w:val="24"/>
        </w:rPr>
        <w:t xml:space="preserve"> isminin eski adı olan Şevki Şentürk caddesi olarak isim değişikliği”  talebine   esas dilekçenin incelenmek üzere Hukuk Komisyonuna havale edilmesi oybirliği ile kabul edildi. </w:t>
      </w:r>
    </w:p>
    <w:p w:rsidR="00AA06C8" w:rsidRPr="00544A22" w:rsidRDefault="00AA06C8" w:rsidP="00AA06C8">
      <w:pPr>
        <w:pStyle w:val="AralkYok"/>
        <w:rPr>
          <w:rFonts w:ascii="Times New Roman" w:hAnsi="Times New Roman" w:cs="Times New Roman"/>
          <w:sz w:val="24"/>
          <w:szCs w:val="24"/>
        </w:rPr>
      </w:pPr>
    </w:p>
    <w:p w:rsidR="00AA06C8" w:rsidRPr="00544A22" w:rsidRDefault="00AA06C8" w:rsidP="00AA06C8">
      <w:pPr>
        <w:pStyle w:val="AralkYok"/>
        <w:rPr>
          <w:rFonts w:ascii="Times New Roman" w:hAnsi="Times New Roman" w:cs="Times New Roman"/>
          <w:sz w:val="24"/>
          <w:szCs w:val="24"/>
        </w:rPr>
      </w:pPr>
    </w:p>
    <w:p w:rsidR="00AA06C8" w:rsidRPr="00542E84" w:rsidRDefault="00AA06C8" w:rsidP="00AA06C8">
      <w:pPr>
        <w:spacing w:after="0"/>
        <w:rPr>
          <w:rFonts w:ascii="Times New Roman" w:eastAsia="Calibri" w:hAnsi="Times New Roman" w:cs="Times New Roman"/>
          <w:b/>
          <w:sz w:val="24"/>
          <w:szCs w:val="24"/>
        </w:rPr>
      </w:pPr>
      <w:r w:rsidRPr="00542E84">
        <w:rPr>
          <w:rFonts w:ascii="Times New Roman" w:eastAsia="Calibri" w:hAnsi="Times New Roman" w:cs="Times New Roman"/>
          <w:b/>
          <w:sz w:val="24"/>
          <w:szCs w:val="24"/>
        </w:rPr>
        <w:t xml:space="preserve">Hayrettin KAYA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Hakan Aycan ALTINTAŞ</w:t>
      </w:r>
    </w:p>
    <w:p w:rsidR="00703CF7" w:rsidRDefault="00AA06C8" w:rsidP="007950FE">
      <w:pPr>
        <w:pStyle w:val="AralkYok"/>
      </w:pPr>
      <w:r w:rsidRPr="00542E84">
        <w:rPr>
          <w:rFonts w:ascii="Times New Roman" w:hAnsi="Times New Roman" w:cs="Times New Roman"/>
          <w:b/>
          <w:sz w:val="24"/>
          <w:szCs w:val="24"/>
        </w:rPr>
        <w:t xml:space="preserve">Belediye ve Meclis Başkanı        </w:t>
      </w:r>
      <w:r w:rsidRPr="00542E84">
        <w:rPr>
          <w:rFonts w:ascii="Times New Roman" w:hAnsi="Times New Roman" w:cs="Times New Roman"/>
          <w:b/>
          <w:sz w:val="24"/>
          <w:szCs w:val="24"/>
        </w:rPr>
        <w:tab/>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t xml:space="preserve">          </w:t>
      </w:r>
      <w:r w:rsidRPr="00542E84">
        <w:rPr>
          <w:rFonts w:ascii="Times New Roman" w:hAnsi="Times New Roman" w:cs="Times New Roman"/>
          <w:b/>
          <w:sz w:val="24"/>
          <w:szCs w:val="24"/>
        </w:rPr>
        <w:tab/>
      </w:r>
      <w:r w:rsidRPr="00542E84">
        <w:rPr>
          <w:rFonts w:ascii="Times New Roman" w:hAnsi="Times New Roman" w:cs="Times New Roman"/>
          <w:b/>
          <w:sz w:val="24"/>
          <w:szCs w:val="24"/>
        </w:rPr>
        <w:tab/>
        <w:t>Katip Üye</w:t>
      </w:r>
    </w:p>
    <w:sectPr w:rsidR="00703CF7" w:rsidSect="007950FE">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E75E74"/>
    <w:multiLevelType w:val="hybridMultilevel"/>
    <w:tmpl w:val="276008E0"/>
    <w:lvl w:ilvl="0" w:tplc="FE664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E1482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25E09"/>
    <w:multiLevelType w:val="hybridMultilevel"/>
    <w:tmpl w:val="60285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1"/>
    <w:rsid w:val="003B2E78"/>
    <w:rsid w:val="00703CF7"/>
    <w:rsid w:val="007950FE"/>
    <w:rsid w:val="00A60261"/>
    <w:rsid w:val="00AA06C8"/>
    <w:rsid w:val="00F41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4FC"/>
  <w15:chartTrackingRefBased/>
  <w15:docId w15:val="{0D78C6A4-4EB2-471E-B0E7-BDDF4B7B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06C8"/>
    <w:pPr>
      <w:ind w:left="720"/>
      <w:contextualSpacing/>
    </w:pPr>
  </w:style>
  <w:style w:type="paragraph" w:styleId="AralkYok">
    <w:name w:val="No Spacing"/>
    <w:link w:val="AralkYokChar"/>
    <w:uiPriority w:val="1"/>
    <w:qFormat/>
    <w:rsid w:val="00AA06C8"/>
    <w:pPr>
      <w:spacing w:after="0" w:line="240" w:lineRule="auto"/>
    </w:pPr>
  </w:style>
  <w:style w:type="character" w:customStyle="1" w:styleId="AralkYokChar">
    <w:name w:val="Aralık Yok Char"/>
    <w:basedOn w:val="VarsaylanParagrafYazTipi"/>
    <w:link w:val="AralkYok"/>
    <w:uiPriority w:val="1"/>
    <w:locked/>
    <w:rsid w:val="00AA06C8"/>
  </w:style>
  <w:style w:type="paragraph" w:styleId="BalonMetni">
    <w:name w:val="Balloon Text"/>
    <w:basedOn w:val="Normal"/>
    <w:link w:val="BalonMetniChar"/>
    <w:uiPriority w:val="99"/>
    <w:semiHidden/>
    <w:unhideWhenUsed/>
    <w:rsid w:val="00AA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6C8"/>
    <w:rPr>
      <w:rFonts w:ascii="Segoe UI" w:hAnsi="Segoe UI" w:cs="Segoe UI"/>
      <w:sz w:val="18"/>
      <w:szCs w:val="18"/>
    </w:rPr>
  </w:style>
  <w:style w:type="character" w:customStyle="1" w:styleId="normaltextrun">
    <w:name w:val="normaltextrun"/>
    <w:basedOn w:val="VarsaylanParagrafYazTipi"/>
    <w:rsid w:val="00AA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2487</Words>
  <Characters>14176</Characters>
  <Application>Microsoft Office Word</Application>
  <DocSecurity>0</DocSecurity>
  <Lines>118</Lines>
  <Paragraphs>33</Paragraphs>
  <ScaleCrop>false</ScaleCrop>
  <Company>NouS/TncTR</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5</cp:revision>
  <dcterms:created xsi:type="dcterms:W3CDTF">2021-03-10T07:16:00Z</dcterms:created>
  <dcterms:modified xsi:type="dcterms:W3CDTF">2021-03-10T12:49:00Z</dcterms:modified>
</cp:coreProperties>
</file>