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35" w:rsidRDefault="00816F35" w:rsidP="00816F35">
      <w:pPr>
        <w:rPr>
          <w:sz w:val="24"/>
          <w:szCs w:val="24"/>
        </w:rPr>
      </w:pPr>
    </w:p>
    <w:p w:rsidR="000C21E8" w:rsidRDefault="000C21E8" w:rsidP="000C21E8">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433A2256" wp14:editId="284416C9">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0C21E8" w:rsidTr="0091394D">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91394D">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91394D">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06.01.2021</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91394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C069CA" w:rsidP="0091394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0C21E8" w:rsidTr="0091394D">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91394D">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0C21E8" w:rsidRDefault="000C21E8" w:rsidP="0091394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0C21E8" w:rsidRDefault="000C21E8" w:rsidP="0091394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0C21E8" w:rsidRDefault="000C21E8" w:rsidP="0091394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Ocak 2021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0C21E8" w:rsidRDefault="000C21E8" w:rsidP="0091394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0C21E8" w:rsidRDefault="000C21E8" w:rsidP="0091394D">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577530" w:rsidTr="0091394D">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577530" w:rsidRDefault="00577530" w:rsidP="0057753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577530" w:rsidRDefault="00577530" w:rsidP="0057753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Alev GÜL-</w:t>
            </w:r>
            <w:r>
              <w:rPr>
                <w:rFonts w:ascii="Times New Roman" w:hAnsi="Times New Roman" w:cs="Times New Roman"/>
                <w:sz w:val="24"/>
                <w:szCs w:val="24"/>
                <w:lang w:eastAsia="tr-TR"/>
              </w:rPr>
              <w:t xml:space="preserve"> Ferhat ÜNAL.</w:t>
            </w:r>
          </w:p>
          <w:p w:rsidR="00577530" w:rsidRDefault="00577530" w:rsidP="0057753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Necati ASLAN (izinli)- Özer YILDIRIM (izinli) </w:t>
            </w:r>
          </w:p>
        </w:tc>
      </w:tr>
    </w:tbl>
    <w:p w:rsidR="000C21E8" w:rsidRDefault="000C21E8"/>
    <w:p w:rsidR="000C21E8" w:rsidRDefault="000C21E8">
      <w:r w:rsidRPr="0019007E">
        <w:rPr>
          <w:rFonts w:ascii="Times New Roman" w:hAnsi="Times New Roman" w:cs="Times New Roman"/>
          <w:b/>
          <w:sz w:val="24"/>
          <w:szCs w:val="24"/>
        </w:rPr>
        <w:t xml:space="preserve">KARAR - 01 - </w:t>
      </w:r>
      <w:r>
        <w:rPr>
          <w:rFonts w:ascii="Times New Roman" w:hAnsi="Times New Roman" w:cs="Times New Roman"/>
          <w:b/>
          <w:sz w:val="24"/>
          <w:szCs w:val="24"/>
        </w:rPr>
        <w:t xml:space="preserve"> </w:t>
      </w:r>
      <w:r w:rsidRPr="0019007E">
        <w:rPr>
          <w:rFonts w:ascii="Times New Roman" w:hAnsi="Times New Roman" w:cs="Times New Roman"/>
          <w:sz w:val="24"/>
          <w:szCs w:val="24"/>
        </w:rPr>
        <w:t xml:space="preserve">Belediye ve Bağlı Kuruluşları ile Mahalli İdare Birlikleri Norm Kadro İlke ve Standartlarına Dair Yönetmelik “ </w:t>
      </w:r>
      <w:proofErr w:type="gramStart"/>
      <w:r w:rsidRPr="0019007E">
        <w:rPr>
          <w:rFonts w:ascii="Times New Roman" w:hAnsi="Times New Roman" w:cs="Times New Roman"/>
          <w:sz w:val="24"/>
          <w:szCs w:val="24"/>
        </w:rPr>
        <w:t>in  11</w:t>
      </w:r>
      <w:proofErr w:type="gramEnd"/>
      <w:r w:rsidRPr="0019007E">
        <w:rPr>
          <w:rFonts w:ascii="Times New Roman" w:hAnsi="Times New Roman" w:cs="Times New Roman"/>
          <w:sz w:val="24"/>
          <w:szCs w:val="24"/>
        </w:rPr>
        <w:t>.maddesi gereği olarak hazırlanan  I</w:t>
      </w:r>
      <w:r>
        <w:rPr>
          <w:rFonts w:ascii="Times New Roman" w:hAnsi="Times New Roman" w:cs="Times New Roman"/>
          <w:sz w:val="24"/>
          <w:szCs w:val="24"/>
        </w:rPr>
        <w:t>I</w:t>
      </w:r>
      <w:r w:rsidRPr="0019007E">
        <w:rPr>
          <w:rFonts w:ascii="Times New Roman" w:hAnsi="Times New Roman" w:cs="Times New Roman"/>
          <w:sz w:val="24"/>
          <w:szCs w:val="24"/>
        </w:rPr>
        <w:t xml:space="preserve"> Sayılı  Boş Kadro Derece Değişiklik Teklif Cetveli </w:t>
      </w:r>
      <w:r>
        <w:rPr>
          <w:rFonts w:ascii="Times New Roman" w:hAnsi="Times New Roman" w:cs="Times New Roman"/>
          <w:sz w:val="24"/>
          <w:szCs w:val="24"/>
        </w:rPr>
        <w:t xml:space="preserve"> gündemin 10.maddesinden sonra  gündeme alınması oybirliği ile kabul edildi. </w:t>
      </w:r>
    </w:p>
    <w:p w:rsidR="000C21E8" w:rsidRDefault="000C21E8" w:rsidP="000C21E8">
      <w:r w:rsidRPr="0019007E">
        <w:rPr>
          <w:rFonts w:ascii="Times New Roman" w:hAnsi="Times New Roman" w:cs="Times New Roman"/>
          <w:b/>
          <w:sz w:val="24"/>
          <w:szCs w:val="24"/>
        </w:rPr>
        <w:t xml:space="preserve">KARAR - </w:t>
      </w:r>
      <w:r>
        <w:rPr>
          <w:rFonts w:ascii="Times New Roman" w:hAnsi="Times New Roman" w:cs="Times New Roman"/>
          <w:b/>
          <w:sz w:val="24"/>
          <w:szCs w:val="24"/>
        </w:rPr>
        <w:t>02</w:t>
      </w:r>
      <w:r w:rsidRPr="0019007E">
        <w:rPr>
          <w:rFonts w:ascii="Times New Roman" w:hAnsi="Times New Roman" w:cs="Times New Roman"/>
          <w:b/>
          <w:sz w:val="24"/>
          <w:szCs w:val="24"/>
        </w:rPr>
        <w:t xml:space="preserve"> - </w:t>
      </w:r>
      <w:r w:rsidRPr="008C3514">
        <w:rPr>
          <w:rFonts w:ascii="Times New Roman" w:hAnsi="Times New Roman" w:cs="Times New Roman"/>
          <w:color w:val="000000"/>
          <w:sz w:val="24"/>
          <w:szCs w:val="24"/>
        </w:rPr>
        <w:t xml:space="preserve">Belediye Meclisimizin 04.11.2020 Tarih ve 112 </w:t>
      </w:r>
      <w:proofErr w:type="spellStart"/>
      <w:r w:rsidRPr="008C3514">
        <w:rPr>
          <w:rFonts w:ascii="Times New Roman" w:hAnsi="Times New Roman" w:cs="Times New Roman"/>
          <w:color w:val="000000"/>
          <w:sz w:val="24"/>
          <w:szCs w:val="24"/>
        </w:rPr>
        <w:t>nolu</w:t>
      </w:r>
      <w:proofErr w:type="spellEnd"/>
      <w:r w:rsidRPr="008C3514">
        <w:rPr>
          <w:rFonts w:ascii="Times New Roman" w:hAnsi="Times New Roman" w:cs="Times New Roman"/>
          <w:color w:val="000000"/>
          <w:sz w:val="24"/>
          <w:szCs w:val="24"/>
        </w:rPr>
        <w:t xml:space="preserve"> kararı ile 2021  yılında uygulanmak üzere oybirliği ile kabul edilen ücretler tarifesinin 32. Maddesindeki Taksi-Dolmuş Ücretlerinin, Covid-19 </w:t>
      </w:r>
      <w:proofErr w:type="spellStart"/>
      <w:r w:rsidRPr="008C3514">
        <w:rPr>
          <w:rFonts w:ascii="Times New Roman" w:hAnsi="Times New Roman" w:cs="Times New Roman"/>
          <w:color w:val="000000"/>
          <w:sz w:val="24"/>
          <w:szCs w:val="24"/>
        </w:rPr>
        <w:t>Pandemisi</w:t>
      </w:r>
      <w:proofErr w:type="spellEnd"/>
      <w:r w:rsidRPr="008C3514">
        <w:rPr>
          <w:rFonts w:ascii="Times New Roman" w:hAnsi="Times New Roman" w:cs="Times New Roman"/>
          <w:color w:val="000000"/>
          <w:sz w:val="24"/>
          <w:szCs w:val="24"/>
        </w:rPr>
        <w:t xml:space="preserve"> nedeni ile Dünya’da ve ülkemizde yaşamın olumsuz etkilenmesi sebebiyle  01.01.2021 tarihinden itibaren uygulanacak ücret artışı 31.06.2021 tarihine ertelenip, bu tarihe kadar 2020 yılı ücretlerinin uygulanması hususunda</w:t>
      </w:r>
      <w:r>
        <w:rPr>
          <w:rFonts w:ascii="Times New Roman" w:hAnsi="Times New Roman" w:cs="Times New Roman"/>
          <w:color w:val="000000"/>
          <w:sz w:val="24"/>
          <w:szCs w:val="24"/>
        </w:rPr>
        <w:t xml:space="preserve"> ki teklif </w:t>
      </w:r>
      <w:r>
        <w:rPr>
          <w:rFonts w:ascii="Times New Roman" w:hAnsi="Times New Roman" w:cs="Times New Roman"/>
          <w:sz w:val="24"/>
          <w:szCs w:val="24"/>
        </w:rPr>
        <w:t xml:space="preserve">gündemin 10.maddesinden </w:t>
      </w:r>
      <w:proofErr w:type="gramStart"/>
      <w:r>
        <w:rPr>
          <w:rFonts w:ascii="Times New Roman" w:hAnsi="Times New Roman" w:cs="Times New Roman"/>
          <w:sz w:val="24"/>
          <w:szCs w:val="24"/>
        </w:rPr>
        <w:t>sonra  gündeme</w:t>
      </w:r>
      <w:proofErr w:type="gramEnd"/>
      <w:r>
        <w:rPr>
          <w:rFonts w:ascii="Times New Roman" w:hAnsi="Times New Roman" w:cs="Times New Roman"/>
          <w:sz w:val="24"/>
          <w:szCs w:val="24"/>
        </w:rPr>
        <w:t xml:space="preserve"> alınması oybirliği ile kabul edildi. </w:t>
      </w:r>
    </w:p>
    <w:p w:rsidR="000C21E8" w:rsidRDefault="000C21E8" w:rsidP="00C069CA">
      <w:pPr>
        <w:pStyle w:val="stBilgi"/>
        <w:tabs>
          <w:tab w:val="left" w:pos="-993"/>
        </w:tabs>
        <w:ind w:firstLine="0"/>
        <w:jc w:val="both"/>
        <w:rPr>
          <w:rFonts w:ascii="Times New Roman" w:hAnsi="Times New Roman" w:cs="Times New Roman"/>
          <w:sz w:val="24"/>
          <w:szCs w:val="24"/>
          <w:lang w:val="de-DE"/>
        </w:rPr>
      </w:pPr>
    </w:p>
    <w:p w:rsidR="000C21E8" w:rsidRDefault="000C21E8" w:rsidP="000C21E8">
      <w:pPr>
        <w:pStyle w:val="stBilgi"/>
        <w:tabs>
          <w:tab w:val="left" w:pos="-993"/>
        </w:tabs>
        <w:ind w:firstLine="0"/>
        <w:jc w:val="both"/>
        <w:rPr>
          <w:rFonts w:ascii="Times New Roman" w:hAnsi="Times New Roman" w:cs="Times New Roman"/>
          <w:sz w:val="24"/>
          <w:szCs w:val="24"/>
          <w:lang w:val="de-DE"/>
        </w:rPr>
      </w:pPr>
      <w:proofErr w:type="gramStart"/>
      <w:r>
        <w:rPr>
          <w:rFonts w:ascii="Times New Roman" w:hAnsi="Times New Roman" w:cs="Times New Roman"/>
          <w:b/>
          <w:sz w:val="24"/>
          <w:szCs w:val="24"/>
          <w:lang w:val="de-DE"/>
        </w:rPr>
        <w:t>KARAR  -</w:t>
      </w:r>
      <w:proofErr w:type="gramEnd"/>
      <w:r>
        <w:rPr>
          <w:rFonts w:ascii="Times New Roman" w:hAnsi="Times New Roman" w:cs="Times New Roman"/>
          <w:b/>
          <w:sz w:val="24"/>
          <w:szCs w:val="24"/>
          <w:lang w:val="de-DE"/>
        </w:rPr>
        <w:t xml:space="preserve"> 03 -</w:t>
      </w:r>
      <w:r>
        <w:rPr>
          <w:rFonts w:ascii="Times New Roman" w:hAnsi="Times New Roman" w:cs="Times New Roman"/>
          <w:sz w:val="24"/>
          <w:szCs w:val="24"/>
          <w:lang w:val="de-DE"/>
        </w:rPr>
        <w:t xml:space="preserve">    5393 </w:t>
      </w:r>
      <w:proofErr w:type="spellStart"/>
      <w:r>
        <w:rPr>
          <w:rFonts w:ascii="Times New Roman" w:hAnsi="Times New Roman" w:cs="Times New Roman"/>
          <w:sz w:val="24"/>
          <w:szCs w:val="24"/>
          <w:lang w:val="de-DE"/>
        </w:rPr>
        <w:t>sayılı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yasanın</w:t>
      </w:r>
      <w:proofErr w:type="spellEnd"/>
      <w:r>
        <w:rPr>
          <w:rFonts w:ascii="Times New Roman" w:hAnsi="Times New Roman" w:cs="Times New Roman"/>
          <w:sz w:val="24"/>
          <w:szCs w:val="24"/>
          <w:lang w:val="de-DE"/>
        </w:rPr>
        <w:t xml:space="preserve"> 25.maddesi </w:t>
      </w:r>
      <w:proofErr w:type="spellStart"/>
      <w:r>
        <w:rPr>
          <w:rFonts w:ascii="Times New Roman" w:hAnsi="Times New Roman" w:cs="Times New Roman"/>
          <w:sz w:val="24"/>
          <w:szCs w:val="24"/>
          <w:lang w:val="de-DE"/>
        </w:rPr>
        <w:t>gereği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Ayancık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Belediyesi</w:t>
      </w:r>
      <w:proofErr w:type="spellEnd"/>
      <w:r>
        <w:rPr>
          <w:rFonts w:ascii="Times New Roman" w:hAnsi="Times New Roman" w:cs="Times New Roman"/>
          <w:sz w:val="24"/>
          <w:szCs w:val="24"/>
          <w:lang w:val="de-DE"/>
        </w:rPr>
        <w:t xml:space="preserve">  2020 </w:t>
      </w:r>
      <w:proofErr w:type="spellStart"/>
      <w:r>
        <w:rPr>
          <w:rFonts w:ascii="Times New Roman" w:hAnsi="Times New Roman" w:cs="Times New Roman"/>
          <w:sz w:val="24"/>
          <w:szCs w:val="24"/>
          <w:lang w:val="de-DE"/>
        </w:rPr>
        <w:t>yılı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gelir</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giderleri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bunlara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ilişkin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hesap</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kayıt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işlemlerinin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denetimi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için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gizli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oylama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ile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yapılan</w:t>
      </w:r>
      <w:proofErr w:type="spellEnd"/>
      <w:r>
        <w:rPr>
          <w:rFonts w:ascii="Times New Roman" w:hAnsi="Times New Roman" w:cs="Times New Roman"/>
          <w:sz w:val="24"/>
          <w:szCs w:val="24"/>
          <w:lang w:val="de-DE"/>
        </w:rPr>
        <w:t xml:space="preserve">  3 </w:t>
      </w:r>
      <w:proofErr w:type="spellStart"/>
      <w:r>
        <w:rPr>
          <w:rFonts w:ascii="Times New Roman" w:hAnsi="Times New Roman" w:cs="Times New Roman"/>
          <w:sz w:val="24"/>
          <w:szCs w:val="24"/>
          <w:lang w:val="de-DE"/>
        </w:rPr>
        <w:t>kişilik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Denetim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Kurulu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üyeliği</w:t>
      </w:r>
      <w:proofErr w:type="spellEnd"/>
      <w:r>
        <w:rPr>
          <w:rFonts w:ascii="Times New Roman" w:hAnsi="Times New Roman" w:cs="Times New Roman"/>
          <w:sz w:val="24"/>
          <w:szCs w:val="24"/>
          <w:lang w:val="de-DE"/>
        </w:rPr>
        <w:t xml:space="preserve">“ ne; </w:t>
      </w:r>
    </w:p>
    <w:p w:rsidR="000C21E8" w:rsidRDefault="000C21E8" w:rsidP="000C21E8">
      <w:pPr>
        <w:pStyle w:val="stBilgi"/>
        <w:numPr>
          <w:ilvl w:val="0"/>
          <w:numId w:val="2"/>
        </w:numPr>
        <w:tabs>
          <w:tab w:val="left" w:pos="-993"/>
        </w:tabs>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Necati SÖNMEZ </w:t>
      </w:r>
      <w:r>
        <w:rPr>
          <w:rFonts w:ascii="Times New Roman" w:hAnsi="Times New Roman" w:cs="Times New Roman"/>
          <w:sz w:val="24"/>
          <w:szCs w:val="24"/>
          <w:lang w:val="de-DE"/>
        </w:rPr>
        <w:tab/>
      </w:r>
      <w:proofErr w:type="gramStart"/>
      <w:r>
        <w:rPr>
          <w:rFonts w:ascii="Times New Roman" w:hAnsi="Times New Roman" w:cs="Times New Roman"/>
          <w:sz w:val="24"/>
          <w:szCs w:val="24"/>
          <w:lang w:val="de-DE"/>
        </w:rPr>
        <w:t xml:space="preserve">10  </w:t>
      </w:r>
      <w:proofErr w:type="spellStart"/>
      <w:r>
        <w:rPr>
          <w:rFonts w:ascii="Times New Roman" w:hAnsi="Times New Roman" w:cs="Times New Roman"/>
          <w:sz w:val="24"/>
          <w:szCs w:val="24"/>
          <w:lang w:val="de-DE"/>
        </w:rPr>
        <w:t>oy</w:t>
      </w:r>
      <w:proofErr w:type="spellEnd"/>
      <w:proofErr w:type="gramEnd"/>
      <w:r>
        <w:rPr>
          <w:rFonts w:ascii="Times New Roman" w:hAnsi="Times New Roman" w:cs="Times New Roman"/>
          <w:sz w:val="24"/>
          <w:szCs w:val="24"/>
          <w:lang w:val="de-DE"/>
        </w:rPr>
        <w:t>,   (CHP)</w:t>
      </w:r>
    </w:p>
    <w:p w:rsidR="000C21E8" w:rsidRDefault="000C21E8" w:rsidP="000C21E8">
      <w:pPr>
        <w:pStyle w:val="stBilgi"/>
        <w:tabs>
          <w:tab w:val="left" w:pos="-993"/>
        </w:tabs>
        <w:ind w:firstLine="0"/>
        <w:jc w:val="both"/>
        <w:rPr>
          <w:rFonts w:ascii="Times New Roman" w:hAnsi="Times New Roman" w:cs="Times New Roman"/>
          <w:sz w:val="24"/>
          <w:szCs w:val="24"/>
          <w:lang w:val="de-DE"/>
        </w:rPr>
      </w:pPr>
      <w:r>
        <w:rPr>
          <w:rFonts w:ascii="Times New Roman" w:hAnsi="Times New Roman" w:cs="Times New Roman"/>
          <w:b/>
          <w:sz w:val="24"/>
          <w:szCs w:val="24"/>
          <w:lang w:val="de-DE"/>
        </w:rPr>
        <w:t xml:space="preserve">      2</w:t>
      </w:r>
      <w:r>
        <w:rPr>
          <w:rFonts w:ascii="Times New Roman" w:hAnsi="Times New Roman" w:cs="Times New Roman"/>
          <w:sz w:val="24"/>
          <w:szCs w:val="24"/>
          <w:lang w:val="de-DE"/>
        </w:rPr>
        <w:t xml:space="preserve">.   Seyfi ÖZER                                </w:t>
      </w:r>
      <w:proofErr w:type="gramStart"/>
      <w:r>
        <w:rPr>
          <w:rFonts w:ascii="Times New Roman" w:hAnsi="Times New Roman" w:cs="Times New Roman"/>
          <w:sz w:val="24"/>
          <w:szCs w:val="24"/>
          <w:lang w:val="de-DE"/>
        </w:rPr>
        <w:t xml:space="preserve">10  </w:t>
      </w:r>
      <w:proofErr w:type="spellStart"/>
      <w:r>
        <w:rPr>
          <w:rFonts w:ascii="Times New Roman" w:hAnsi="Times New Roman" w:cs="Times New Roman"/>
          <w:sz w:val="24"/>
          <w:szCs w:val="24"/>
          <w:lang w:val="de-DE"/>
        </w:rPr>
        <w:t>oy</w:t>
      </w:r>
      <w:proofErr w:type="spellEnd"/>
      <w:proofErr w:type="gramEnd"/>
      <w:r>
        <w:rPr>
          <w:rFonts w:ascii="Times New Roman" w:hAnsi="Times New Roman" w:cs="Times New Roman"/>
          <w:sz w:val="24"/>
          <w:szCs w:val="24"/>
          <w:lang w:val="de-DE"/>
        </w:rPr>
        <w:t xml:space="preserve">   (CHP)</w:t>
      </w:r>
    </w:p>
    <w:p w:rsidR="000C21E8" w:rsidRDefault="000C21E8" w:rsidP="000C21E8">
      <w:pPr>
        <w:pStyle w:val="stBilgi"/>
        <w:tabs>
          <w:tab w:val="left" w:pos="-993"/>
        </w:tabs>
        <w:ind w:firstLine="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3.   Alev GÜL                          </w:t>
      </w:r>
      <w:r>
        <w:rPr>
          <w:rFonts w:ascii="Times New Roman" w:hAnsi="Times New Roman" w:cs="Times New Roman"/>
          <w:sz w:val="24"/>
          <w:szCs w:val="24"/>
          <w:lang w:val="de-DE"/>
        </w:rPr>
        <w:tab/>
        <w:t xml:space="preserve">         </w:t>
      </w:r>
      <w:proofErr w:type="gramStart"/>
      <w:r>
        <w:rPr>
          <w:rFonts w:ascii="Times New Roman" w:hAnsi="Times New Roman" w:cs="Times New Roman"/>
          <w:sz w:val="24"/>
          <w:szCs w:val="24"/>
          <w:lang w:val="de-DE"/>
        </w:rPr>
        <w:t xml:space="preserve">10  </w:t>
      </w:r>
      <w:proofErr w:type="spellStart"/>
      <w:r>
        <w:rPr>
          <w:rFonts w:ascii="Times New Roman" w:hAnsi="Times New Roman" w:cs="Times New Roman"/>
          <w:sz w:val="24"/>
          <w:szCs w:val="24"/>
          <w:lang w:val="de-DE"/>
        </w:rPr>
        <w:t>oy</w:t>
      </w:r>
      <w:proofErr w:type="spellEnd"/>
      <w:proofErr w:type="gramEnd"/>
      <w:r>
        <w:rPr>
          <w:rFonts w:ascii="Times New Roman" w:hAnsi="Times New Roman" w:cs="Times New Roman"/>
          <w:sz w:val="24"/>
          <w:szCs w:val="24"/>
          <w:lang w:val="de-DE"/>
        </w:rPr>
        <w:t xml:space="preserve">   (AKP)  </w:t>
      </w:r>
      <w:proofErr w:type="spellStart"/>
      <w:r>
        <w:rPr>
          <w:rFonts w:ascii="Times New Roman" w:hAnsi="Times New Roman" w:cs="Times New Roman"/>
          <w:sz w:val="24"/>
          <w:szCs w:val="24"/>
          <w:lang w:val="de-DE"/>
        </w:rPr>
        <w:t>alarak</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seçilmişlerdir</w:t>
      </w:r>
      <w:proofErr w:type="spellEnd"/>
      <w:r>
        <w:rPr>
          <w:rFonts w:ascii="Times New Roman" w:hAnsi="Times New Roman" w:cs="Times New Roman"/>
          <w:sz w:val="24"/>
          <w:szCs w:val="24"/>
          <w:lang w:val="de-DE"/>
        </w:rPr>
        <w:t>.</w:t>
      </w:r>
    </w:p>
    <w:p w:rsidR="000C21E8" w:rsidRDefault="000C21E8" w:rsidP="000C21E8">
      <w:pPr>
        <w:pStyle w:val="stBilgi"/>
        <w:tabs>
          <w:tab w:val="left" w:pos="-993"/>
        </w:tabs>
        <w:ind w:firstLine="0"/>
        <w:jc w:val="both"/>
        <w:rPr>
          <w:rFonts w:ascii="Times New Roman" w:hAnsi="Times New Roman" w:cs="Times New Roman"/>
          <w:sz w:val="24"/>
          <w:szCs w:val="24"/>
          <w:lang w:val="de-DE"/>
        </w:rPr>
      </w:pPr>
    </w:p>
    <w:p w:rsidR="000C21E8" w:rsidRDefault="000C21E8" w:rsidP="000C21E8">
      <w:pPr>
        <w:rPr>
          <w:rFonts w:ascii="Times New Roman" w:hAnsi="Times New Roman" w:cs="Times New Roman"/>
          <w:sz w:val="24"/>
          <w:szCs w:val="24"/>
        </w:rPr>
      </w:pPr>
      <w:r>
        <w:rPr>
          <w:rFonts w:ascii="Times New Roman" w:hAnsi="Times New Roman" w:cs="Times New Roman"/>
          <w:sz w:val="24"/>
          <w:szCs w:val="24"/>
        </w:rPr>
        <w:t xml:space="preserve"> </w:t>
      </w:r>
    </w:p>
    <w:p w:rsidR="00C069CA" w:rsidRDefault="000C21E8" w:rsidP="00C069CA">
      <w:pPr>
        <w:rPr>
          <w:rFonts w:ascii="Times New Roman" w:hAnsi="Times New Roman" w:cs="Times New Roman"/>
          <w:sz w:val="24"/>
          <w:szCs w:val="24"/>
        </w:rPr>
      </w:pPr>
      <w:r>
        <w:rPr>
          <w:rFonts w:ascii="Times New Roman" w:hAnsi="Times New Roman" w:cs="Times New Roman"/>
          <w:b/>
          <w:sz w:val="24"/>
          <w:szCs w:val="24"/>
        </w:rPr>
        <w:t xml:space="preserve">KARAR - 04 – </w:t>
      </w:r>
      <w:r>
        <w:rPr>
          <w:rFonts w:ascii="Times New Roman" w:hAnsi="Times New Roman" w:cs="Times New Roman"/>
          <w:sz w:val="24"/>
          <w:szCs w:val="24"/>
        </w:rPr>
        <w:t xml:space="preserve"> 6245 sayılı yasanın 8.maddesi gereği Ayancık Belediyemizde;  üzerinde resmi görevi bulunmayanlara yevmiye ve yol masrafları olarak; 2021 yılı bütçe kararnamesinin H cetveli (b) bendinde en çok 4.derecedeki devlet memuru için ödenecek rakamın verilmesi oybirliği ile kabul edildi.</w:t>
      </w:r>
    </w:p>
    <w:p w:rsidR="00C069CA" w:rsidRDefault="00C069CA" w:rsidP="00C069CA">
      <w:pPr>
        <w:rPr>
          <w:rFonts w:ascii="Times New Roman" w:hAnsi="Times New Roman" w:cs="Times New Roman"/>
          <w:sz w:val="24"/>
          <w:szCs w:val="24"/>
        </w:rPr>
      </w:pPr>
    </w:p>
    <w:p w:rsidR="000C21E8" w:rsidRPr="00C069CA" w:rsidRDefault="000C21E8" w:rsidP="00C069CA">
      <w:pPr>
        <w:rPr>
          <w:rFonts w:ascii="Times New Roman" w:hAnsi="Times New Roman" w:cs="Times New Roman"/>
          <w:sz w:val="24"/>
          <w:szCs w:val="24"/>
        </w:rPr>
      </w:pPr>
      <w:r>
        <w:rPr>
          <w:rFonts w:ascii="Times New Roman" w:hAnsi="Times New Roman" w:cs="Times New Roman"/>
          <w:b/>
          <w:sz w:val="24"/>
          <w:szCs w:val="24"/>
        </w:rPr>
        <w:lastRenderedPageBreak/>
        <w:t>KARAR –05-</w:t>
      </w:r>
      <w:r w:rsidRPr="0023760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3174B">
        <w:rPr>
          <w:rFonts w:ascii="Times New Roman" w:hAnsi="Times New Roman" w:cs="Times New Roman"/>
          <w:sz w:val="24"/>
          <w:szCs w:val="24"/>
        </w:rPr>
        <w:t>5393 sayılı yasanın 32. Maddesi gereği 20</w:t>
      </w:r>
      <w:r>
        <w:rPr>
          <w:rFonts w:ascii="Times New Roman" w:hAnsi="Times New Roman" w:cs="Times New Roman"/>
          <w:sz w:val="24"/>
          <w:szCs w:val="24"/>
        </w:rPr>
        <w:t>20</w:t>
      </w:r>
      <w:r w:rsidRPr="0023174B">
        <w:rPr>
          <w:rFonts w:ascii="Times New Roman" w:hAnsi="Times New Roman" w:cs="Times New Roman"/>
          <w:sz w:val="24"/>
          <w:szCs w:val="24"/>
        </w:rPr>
        <w:t xml:space="preserve"> yılında Meclis Başkan ve üyelerine meclis ve komisyon toplantılarına katıldıkları her gün için </w:t>
      </w:r>
      <w:r>
        <w:rPr>
          <w:rFonts w:ascii="Times New Roman" w:hAnsi="Times New Roman" w:cs="Times New Roman"/>
          <w:sz w:val="24"/>
          <w:szCs w:val="24"/>
        </w:rPr>
        <w:t xml:space="preserve">Belediye Başkanına ödenmekte olan ödeneğin 1/3 ‘ü kadar bürüt </w:t>
      </w:r>
      <w:r w:rsidRPr="0023174B">
        <w:rPr>
          <w:rFonts w:ascii="Times New Roman" w:hAnsi="Times New Roman" w:cs="Times New Roman"/>
          <w:sz w:val="24"/>
          <w:szCs w:val="24"/>
        </w:rPr>
        <w:t>h</w:t>
      </w:r>
      <w:r>
        <w:rPr>
          <w:rFonts w:ascii="Times New Roman" w:hAnsi="Times New Roman" w:cs="Times New Roman"/>
          <w:sz w:val="24"/>
          <w:szCs w:val="24"/>
        </w:rPr>
        <w:t>uzur hakkı ücreti ödenmesi oybirliği ile kabul edildi.</w:t>
      </w:r>
    </w:p>
    <w:p w:rsidR="00AA3B24" w:rsidRDefault="00AA3B24" w:rsidP="00AA3B24">
      <w:pPr>
        <w:pStyle w:val="t"/>
        <w:ind w:firstLine="0"/>
        <w:jc w:val="both"/>
        <w:rPr>
          <w:color w:val="000000"/>
        </w:rPr>
      </w:pPr>
      <w:r>
        <w:rPr>
          <w:b/>
          <w:color w:val="000000"/>
        </w:rPr>
        <w:t xml:space="preserve">KARAR -06–   </w:t>
      </w:r>
      <w:r>
        <w:rPr>
          <w:color w:val="000000"/>
        </w:rPr>
        <w:t>2021 yılı için Ayancık ilçemizde</w:t>
      </w:r>
      <w:r>
        <w:rPr>
          <w:b/>
          <w:color w:val="000000"/>
        </w:rPr>
        <w:t xml:space="preserve"> </w:t>
      </w:r>
      <w:r>
        <w:rPr>
          <w:color w:val="000000"/>
        </w:rPr>
        <w:t>6301 sayılı yasanın 1.maddesinde anılan işyerlerinde çalıştırılan işçilere ve diğer müstahdemlere kamu işyerlerindeki uygulamaya benzer şekilde saat 12:00 ile 13:00 arası 1 saat öğle dinlenmesi olarak uygulanması oybirliği ile kabul edildi.</w:t>
      </w:r>
    </w:p>
    <w:p w:rsidR="00C069CA" w:rsidRDefault="00C069CA" w:rsidP="00C069CA"/>
    <w:p w:rsidR="00C069CA" w:rsidRDefault="00C069CA" w:rsidP="00C069CA">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23042273" wp14:editId="70AA4E32">
            <wp:extent cx="560705" cy="569595"/>
            <wp:effectExtent l="0" t="0" r="0" b="1905"/>
            <wp:docPr id="8" name="Resim 8"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C069CA" w:rsidTr="00EB1142">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C069CA" w:rsidRDefault="00C069CA" w:rsidP="00EB1142">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C069CA" w:rsidRDefault="00C069CA" w:rsidP="00EB1142">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08.01.2021</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07</w:t>
            </w:r>
          </w:p>
        </w:tc>
      </w:tr>
      <w:tr w:rsidR="00C069CA" w:rsidTr="00EB1142">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C069CA" w:rsidRDefault="00C069CA" w:rsidP="00EB1142">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Ocak 2021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C069CA" w:rsidTr="00EB1142">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C069CA" w:rsidRDefault="00C069CA" w:rsidP="00EB1142">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C069CA" w:rsidRDefault="00C069CA" w:rsidP="00EB1142">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NECATİ SÖNMEZ-- Ramazan YILDIZ - Seyfi ÖZER-  İhsan EKMEKÇİ- Alev GÜL-</w:t>
            </w:r>
            <w:r>
              <w:rPr>
                <w:rFonts w:ascii="Times New Roman" w:hAnsi="Times New Roman" w:cs="Times New Roman"/>
                <w:sz w:val="24"/>
                <w:szCs w:val="24"/>
                <w:lang w:eastAsia="tr-TR"/>
              </w:rPr>
              <w:t xml:space="preserve"> Ferhat ÜNAL.</w:t>
            </w:r>
          </w:p>
          <w:p w:rsidR="00C069CA" w:rsidRDefault="00C069CA" w:rsidP="00EB1142">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Necati ASLAN (izinli)- Özer YILDIRIM- Cihan ÖZKAYA. (izinli).</w:t>
            </w:r>
          </w:p>
        </w:tc>
      </w:tr>
    </w:tbl>
    <w:p w:rsidR="00C069CA" w:rsidRDefault="00C069CA" w:rsidP="00AA3B24">
      <w:pPr>
        <w:pStyle w:val="t"/>
        <w:ind w:firstLine="0"/>
        <w:jc w:val="both"/>
        <w:rPr>
          <w:color w:val="000000"/>
        </w:rPr>
      </w:pPr>
    </w:p>
    <w:p w:rsidR="0021087E" w:rsidRDefault="0021087E" w:rsidP="0021087E">
      <w:pPr>
        <w:rPr>
          <w:rFonts w:ascii="Times New Roman" w:hAnsi="Times New Roman" w:cs="Times New Roman"/>
          <w:b/>
          <w:sz w:val="24"/>
          <w:szCs w:val="24"/>
          <w:u w:val="single"/>
        </w:rPr>
      </w:pPr>
      <w:r w:rsidRPr="00224C36">
        <w:rPr>
          <w:rFonts w:ascii="Times New Roman" w:hAnsi="Times New Roman" w:cs="Times New Roman"/>
          <w:b/>
          <w:sz w:val="24"/>
          <w:szCs w:val="24"/>
        </w:rPr>
        <w:t>KARAR -</w:t>
      </w:r>
      <w:r>
        <w:rPr>
          <w:rFonts w:ascii="Times New Roman" w:hAnsi="Times New Roman" w:cs="Times New Roman"/>
          <w:b/>
          <w:sz w:val="24"/>
          <w:szCs w:val="24"/>
        </w:rPr>
        <w:t xml:space="preserve"> 7 </w:t>
      </w:r>
      <w:r w:rsidRPr="00224C36">
        <w:rPr>
          <w:rFonts w:ascii="Times New Roman" w:hAnsi="Times New Roman" w:cs="Times New Roman"/>
          <w:b/>
          <w:sz w:val="24"/>
          <w:szCs w:val="24"/>
        </w:rPr>
        <w:t>-</w:t>
      </w:r>
      <w:r>
        <w:rPr>
          <w:rFonts w:ascii="Times New Roman" w:hAnsi="Times New Roman" w:cs="Times New Roman"/>
          <w:b/>
          <w:sz w:val="24"/>
          <w:szCs w:val="24"/>
        </w:rPr>
        <w:t xml:space="preserve">  </w:t>
      </w:r>
      <w:r w:rsidRPr="00CB2E2A">
        <w:rPr>
          <w:rFonts w:ascii="Times New Roman" w:hAnsi="Times New Roman" w:cs="Times New Roman"/>
          <w:sz w:val="24"/>
          <w:szCs w:val="24"/>
        </w:rPr>
        <w:t>Belediyemizde öteden beri çalışmakta olup,</w:t>
      </w:r>
      <w:r w:rsidRPr="00CB2E2A">
        <w:rPr>
          <w:rFonts w:ascii="Times New Roman" w:hAnsi="Times New Roman" w:cs="Times New Roman"/>
        </w:rPr>
        <w:t xml:space="preserve"> </w:t>
      </w:r>
      <w:r w:rsidRPr="00CB2E2A">
        <w:rPr>
          <w:rFonts w:ascii="Times New Roman" w:hAnsi="Times New Roman" w:cs="Times New Roman"/>
          <w:sz w:val="24"/>
          <w:szCs w:val="24"/>
        </w:rPr>
        <w:t xml:space="preserve">5393 sayılı yasanın 49.maddesi   3. ve </w:t>
      </w:r>
      <w:proofErr w:type="gramStart"/>
      <w:r w:rsidRPr="00CB2E2A">
        <w:rPr>
          <w:rFonts w:ascii="Times New Roman" w:hAnsi="Times New Roman" w:cs="Times New Roman"/>
          <w:sz w:val="24"/>
          <w:szCs w:val="24"/>
        </w:rPr>
        <w:t>4 .</w:t>
      </w:r>
      <w:proofErr w:type="gramEnd"/>
      <w:r w:rsidRPr="00CB2E2A">
        <w:rPr>
          <w:rFonts w:ascii="Times New Roman" w:hAnsi="Times New Roman" w:cs="Times New Roman"/>
          <w:sz w:val="24"/>
          <w:szCs w:val="24"/>
        </w:rPr>
        <w:t xml:space="preserve"> </w:t>
      </w:r>
      <w:proofErr w:type="gramStart"/>
      <w:r w:rsidRPr="00CB2E2A">
        <w:rPr>
          <w:rFonts w:ascii="Times New Roman" w:hAnsi="Times New Roman" w:cs="Times New Roman"/>
          <w:sz w:val="24"/>
          <w:szCs w:val="24"/>
        </w:rPr>
        <w:t>fıkraları</w:t>
      </w:r>
      <w:proofErr w:type="gramEnd"/>
      <w:r w:rsidRPr="00CB2E2A">
        <w:rPr>
          <w:rFonts w:ascii="Times New Roman" w:hAnsi="Times New Roman" w:cs="Times New Roman"/>
          <w:sz w:val="24"/>
          <w:szCs w:val="24"/>
        </w:rPr>
        <w:t xml:space="preserve"> gereği aşağıda </w:t>
      </w:r>
      <w:proofErr w:type="spellStart"/>
      <w:r w:rsidRPr="00CB2E2A">
        <w:rPr>
          <w:rFonts w:ascii="Times New Roman" w:hAnsi="Times New Roman" w:cs="Times New Roman"/>
          <w:sz w:val="24"/>
          <w:szCs w:val="24"/>
        </w:rPr>
        <w:t>ünvanları</w:t>
      </w:r>
      <w:proofErr w:type="spellEnd"/>
      <w:r w:rsidRPr="00CB2E2A">
        <w:rPr>
          <w:rFonts w:ascii="Times New Roman" w:hAnsi="Times New Roman" w:cs="Times New Roman"/>
          <w:sz w:val="24"/>
          <w:szCs w:val="24"/>
        </w:rPr>
        <w:t xml:space="preserve"> yazılı sözleşmeli personeller 20</w:t>
      </w:r>
      <w:r>
        <w:rPr>
          <w:rFonts w:ascii="Times New Roman" w:hAnsi="Times New Roman" w:cs="Times New Roman"/>
          <w:sz w:val="24"/>
          <w:szCs w:val="24"/>
        </w:rPr>
        <w:t xml:space="preserve">21 mali </w:t>
      </w:r>
      <w:r w:rsidRPr="00CB2E2A">
        <w:rPr>
          <w:rFonts w:ascii="Times New Roman" w:hAnsi="Times New Roman" w:cs="Times New Roman"/>
          <w:sz w:val="24"/>
          <w:szCs w:val="24"/>
        </w:rPr>
        <w:t xml:space="preserve">yılında da çalıştırılacağından,  aşağıda </w:t>
      </w:r>
      <w:proofErr w:type="spellStart"/>
      <w:r w:rsidRPr="00CB2E2A">
        <w:rPr>
          <w:rFonts w:ascii="Times New Roman" w:hAnsi="Times New Roman" w:cs="Times New Roman"/>
          <w:sz w:val="24"/>
          <w:szCs w:val="24"/>
        </w:rPr>
        <w:t>ünvanları</w:t>
      </w:r>
      <w:proofErr w:type="spellEnd"/>
      <w:r w:rsidRPr="00CB2E2A">
        <w:rPr>
          <w:rFonts w:ascii="Times New Roman" w:hAnsi="Times New Roman" w:cs="Times New Roman"/>
          <w:sz w:val="24"/>
          <w:szCs w:val="24"/>
        </w:rPr>
        <w:t xml:space="preserve"> ve karşılarında aylık net ücretleri yazılı tam zamanlı ve kısmı zamanlı sözleşmeli personele 01.01.20</w:t>
      </w:r>
      <w:r>
        <w:rPr>
          <w:rFonts w:ascii="Times New Roman" w:hAnsi="Times New Roman" w:cs="Times New Roman"/>
          <w:sz w:val="24"/>
          <w:szCs w:val="24"/>
        </w:rPr>
        <w:t>21</w:t>
      </w:r>
      <w:r w:rsidRPr="00CB2E2A">
        <w:rPr>
          <w:rFonts w:ascii="Times New Roman" w:hAnsi="Times New Roman" w:cs="Times New Roman"/>
          <w:sz w:val="24"/>
          <w:szCs w:val="24"/>
        </w:rPr>
        <w:t xml:space="preserve"> tarihinden geçerli olmak üzere ücretlerin aylık net olarak ödenmesine oybirliği ile karar verildi.</w:t>
      </w:r>
      <w:r>
        <w:rPr>
          <w:rFonts w:ascii="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3389"/>
        <w:gridCol w:w="756"/>
        <w:gridCol w:w="3930"/>
      </w:tblGrid>
      <w:tr w:rsidR="0021087E" w:rsidRPr="009E1C37" w:rsidTr="004D131A">
        <w:trPr>
          <w:trHeight w:val="338"/>
        </w:trPr>
        <w:tc>
          <w:tcPr>
            <w:tcW w:w="0" w:type="auto"/>
          </w:tcPr>
          <w:p w:rsidR="0021087E" w:rsidRPr="00FD59F7" w:rsidRDefault="0021087E" w:rsidP="004D131A">
            <w:pPr>
              <w:pStyle w:val="stBilgi"/>
              <w:tabs>
                <w:tab w:val="left" w:pos="-993"/>
              </w:tabs>
              <w:ind w:firstLine="0"/>
              <w:jc w:val="both"/>
              <w:rPr>
                <w:rFonts w:ascii="Times New Roman" w:hAnsi="Times New Roman" w:cs="Times New Roman"/>
                <w:sz w:val="24"/>
                <w:szCs w:val="24"/>
              </w:rPr>
            </w:pPr>
            <w:proofErr w:type="spellStart"/>
            <w:r w:rsidRPr="00FD59F7">
              <w:rPr>
                <w:rFonts w:ascii="Times New Roman" w:hAnsi="Times New Roman" w:cs="Times New Roman"/>
                <w:b/>
                <w:sz w:val="24"/>
                <w:szCs w:val="24"/>
              </w:rPr>
              <w:t>Ünvanı</w:t>
            </w:r>
            <w:proofErr w:type="spellEnd"/>
            <w:r w:rsidRPr="00FD59F7">
              <w:rPr>
                <w:rFonts w:ascii="Times New Roman" w:hAnsi="Times New Roman" w:cs="Times New Roman"/>
                <w:b/>
                <w:sz w:val="24"/>
                <w:szCs w:val="24"/>
              </w:rPr>
              <w:t xml:space="preserve"> / Tam </w:t>
            </w:r>
            <w:proofErr w:type="spellStart"/>
            <w:r w:rsidRPr="00FD59F7">
              <w:rPr>
                <w:rFonts w:ascii="Times New Roman" w:hAnsi="Times New Roman" w:cs="Times New Roman"/>
                <w:b/>
                <w:sz w:val="24"/>
                <w:szCs w:val="24"/>
              </w:rPr>
              <w:t>zamanlı</w:t>
            </w:r>
            <w:proofErr w:type="spellEnd"/>
          </w:p>
        </w:tc>
        <w:tc>
          <w:tcPr>
            <w:tcW w:w="0" w:type="auto"/>
          </w:tcPr>
          <w:p w:rsidR="0021087E" w:rsidRPr="009E1C37" w:rsidRDefault="0021087E" w:rsidP="004D131A">
            <w:pPr>
              <w:pStyle w:val="stBilgi"/>
              <w:tabs>
                <w:tab w:val="left" w:pos="-993"/>
              </w:tabs>
              <w:ind w:left="20" w:firstLine="0"/>
              <w:jc w:val="both"/>
              <w:rPr>
                <w:sz w:val="24"/>
                <w:szCs w:val="24"/>
              </w:rPr>
            </w:pPr>
            <w:proofErr w:type="spellStart"/>
            <w:r w:rsidRPr="009E1C37">
              <w:rPr>
                <w:sz w:val="24"/>
                <w:szCs w:val="24"/>
              </w:rPr>
              <w:t>Adeti</w:t>
            </w:r>
            <w:proofErr w:type="spellEnd"/>
          </w:p>
        </w:tc>
        <w:tc>
          <w:tcPr>
            <w:tcW w:w="3930" w:type="dxa"/>
          </w:tcPr>
          <w:p w:rsidR="0021087E" w:rsidRPr="009E1C37" w:rsidRDefault="0021087E" w:rsidP="004D131A">
            <w:pPr>
              <w:pStyle w:val="stBilgi"/>
              <w:tabs>
                <w:tab w:val="left" w:pos="-993"/>
              </w:tabs>
              <w:ind w:left="515" w:firstLine="0"/>
              <w:jc w:val="both"/>
              <w:rPr>
                <w:sz w:val="24"/>
                <w:szCs w:val="24"/>
              </w:rPr>
            </w:pPr>
            <w:r w:rsidRPr="009E1C37">
              <w:rPr>
                <w:sz w:val="24"/>
                <w:szCs w:val="24"/>
              </w:rPr>
              <w:t xml:space="preserve">Net </w:t>
            </w:r>
            <w:proofErr w:type="spellStart"/>
            <w:r w:rsidRPr="009E1C37">
              <w:rPr>
                <w:sz w:val="24"/>
                <w:szCs w:val="24"/>
              </w:rPr>
              <w:t>Ücreti</w:t>
            </w:r>
            <w:proofErr w:type="spellEnd"/>
            <w:r w:rsidRPr="009E1C37">
              <w:rPr>
                <w:sz w:val="24"/>
                <w:szCs w:val="24"/>
              </w:rPr>
              <w:t xml:space="preserve"> TL.</w:t>
            </w:r>
          </w:p>
        </w:tc>
      </w:tr>
      <w:tr w:rsidR="0021087E" w:rsidRPr="009E1C37" w:rsidTr="004D131A">
        <w:tc>
          <w:tcPr>
            <w:tcW w:w="0" w:type="auto"/>
          </w:tcPr>
          <w:p w:rsidR="0021087E" w:rsidRPr="009E1C37" w:rsidRDefault="0021087E" w:rsidP="004D131A">
            <w:pPr>
              <w:pStyle w:val="stBilgi"/>
              <w:tabs>
                <w:tab w:val="left" w:pos="-993"/>
              </w:tabs>
              <w:ind w:firstLine="0"/>
              <w:jc w:val="both"/>
              <w:rPr>
                <w:sz w:val="24"/>
                <w:szCs w:val="24"/>
              </w:rPr>
            </w:pPr>
            <w:proofErr w:type="spellStart"/>
            <w:r>
              <w:rPr>
                <w:sz w:val="24"/>
                <w:szCs w:val="24"/>
              </w:rPr>
              <w:t>Ziraat</w:t>
            </w:r>
            <w:proofErr w:type="spellEnd"/>
            <w:r w:rsidRPr="009E1C37">
              <w:rPr>
                <w:sz w:val="24"/>
                <w:szCs w:val="24"/>
              </w:rPr>
              <w:t xml:space="preserve">  </w:t>
            </w:r>
            <w:proofErr w:type="spellStart"/>
            <w:r w:rsidRPr="009E1C37">
              <w:rPr>
                <w:sz w:val="24"/>
                <w:szCs w:val="24"/>
              </w:rPr>
              <w:t>Mühendisi</w:t>
            </w:r>
            <w:proofErr w:type="spellEnd"/>
          </w:p>
        </w:tc>
        <w:tc>
          <w:tcPr>
            <w:tcW w:w="0" w:type="auto"/>
          </w:tcPr>
          <w:p w:rsidR="0021087E" w:rsidRPr="009E1C37" w:rsidRDefault="0021087E" w:rsidP="004D131A">
            <w:pPr>
              <w:pStyle w:val="stBilgi"/>
              <w:tabs>
                <w:tab w:val="left" w:pos="-993"/>
              </w:tabs>
              <w:ind w:left="125" w:firstLine="0"/>
              <w:jc w:val="both"/>
              <w:rPr>
                <w:sz w:val="24"/>
                <w:szCs w:val="24"/>
              </w:rPr>
            </w:pPr>
            <w:r w:rsidRPr="009E1C37">
              <w:rPr>
                <w:sz w:val="24"/>
                <w:szCs w:val="24"/>
              </w:rPr>
              <w:t>1</w:t>
            </w:r>
          </w:p>
        </w:tc>
        <w:tc>
          <w:tcPr>
            <w:tcW w:w="3930" w:type="dxa"/>
          </w:tcPr>
          <w:p w:rsidR="0021087E" w:rsidRPr="009E1C37" w:rsidRDefault="0021087E" w:rsidP="004D131A">
            <w:pPr>
              <w:pStyle w:val="stBilgi"/>
              <w:tabs>
                <w:tab w:val="left" w:pos="-993"/>
              </w:tabs>
              <w:ind w:firstLine="0"/>
              <w:jc w:val="right"/>
              <w:rPr>
                <w:sz w:val="24"/>
                <w:szCs w:val="24"/>
              </w:rPr>
            </w:pPr>
            <w:r>
              <w:rPr>
                <w:sz w:val="24"/>
                <w:szCs w:val="24"/>
              </w:rPr>
              <w:t xml:space="preserve">  3.315,00.-TL</w:t>
            </w:r>
          </w:p>
        </w:tc>
      </w:tr>
      <w:tr w:rsidR="0021087E" w:rsidRPr="009E1C37" w:rsidTr="004D131A">
        <w:tc>
          <w:tcPr>
            <w:tcW w:w="0" w:type="auto"/>
          </w:tcPr>
          <w:p w:rsidR="0021087E" w:rsidRPr="009E1C37" w:rsidRDefault="0021087E" w:rsidP="004D131A">
            <w:pPr>
              <w:pStyle w:val="stBilgi"/>
              <w:tabs>
                <w:tab w:val="left" w:pos="-993"/>
              </w:tabs>
              <w:ind w:firstLine="0"/>
              <w:jc w:val="both"/>
              <w:rPr>
                <w:sz w:val="24"/>
                <w:szCs w:val="24"/>
              </w:rPr>
            </w:pPr>
            <w:r>
              <w:rPr>
                <w:sz w:val="24"/>
                <w:szCs w:val="24"/>
              </w:rPr>
              <w:t xml:space="preserve">Su </w:t>
            </w:r>
            <w:proofErr w:type="spellStart"/>
            <w:r>
              <w:rPr>
                <w:sz w:val="24"/>
                <w:szCs w:val="24"/>
              </w:rPr>
              <w:t>Ürünleri</w:t>
            </w:r>
            <w:proofErr w:type="spellEnd"/>
            <w:r>
              <w:rPr>
                <w:sz w:val="24"/>
                <w:szCs w:val="24"/>
              </w:rPr>
              <w:t xml:space="preserve"> </w:t>
            </w:r>
            <w:proofErr w:type="spellStart"/>
            <w:r>
              <w:rPr>
                <w:sz w:val="24"/>
                <w:szCs w:val="24"/>
              </w:rPr>
              <w:t>Mühendisi</w:t>
            </w:r>
            <w:proofErr w:type="spellEnd"/>
          </w:p>
        </w:tc>
        <w:tc>
          <w:tcPr>
            <w:tcW w:w="0" w:type="auto"/>
          </w:tcPr>
          <w:p w:rsidR="0021087E" w:rsidRPr="009E1C37" w:rsidRDefault="0021087E" w:rsidP="004D131A">
            <w:pPr>
              <w:pStyle w:val="stBilgi"/>
              <w:tabs>
                <w:tab w:val="left" w:pos="-993"/>
              </w:tabs>
              <w:ind w:left="125" w:firstLine="0"/>
              <w:jc w:val="both"/>
              <w:rPr>
                <w:sz w:val="24"/>
                <w:szCs w:val="24"/>
              </w:rPr>
            </w:pPr>
            <w:r>
              <w:rPr>
                <w:sz w:val="24"/>
                <w:szCs w:val="24"/>
              </w:rPr>
              <w:t>1</w:t>
            </w:r>
          </w:p>
        </w:tc>
        <w:tc>
          <w:tcPr>
            <w:tcW w:w="3930" w:type="dxa"/>
          </w:tcPr>
          <w:p w:rsidR="0021087E" w:rsidRPr="009E1C37" w:rsidRDefault="0021087E" w:rsidP="004D131A">
            <w:pPr>
              <w:pStyle w:val="stBilgi"/>
              <w:tabs>
                <w:tab w:val="left" w:pos="-993"/>
              </w:tabs>
              <w:ind w:firstLine="0"/>
              <w:jc w:val="right"/>
              <w:rPr>
                <w:sz w:val="24"/>
                <w:szCs w:val="24"/>
              </w:rPr>
            </w:pPr>
            <w:r>
              <w:rPr>
                <w:sz w:val="24"/>
                <w:szCs w:val="24"/>
              </w:rPr>
              <w:t>3.315,00.-TL</w:t>
            </w:r>
          </w:p>
        </w:tc>
      </w:tr>
      <w:tr w:rsidR="0021087E" w:rsidRPr="009E1C37" w:rsidTr="004D131A">
        <w:tc>
          <w:tcPr>
            <w:tcW w:w="0" w:type="auto"/>
          </w:tcPr>
          <w:p w:rsidR="0021087E" w:rsidRDefault="0021087E" w:rsidP="004D131A">
            <w:pPr>
              <w:pStyle w:val="stBilgi"/>
              <w:tabs>
                <w:tab w:val="left" w:pos="-993"/>
              </w:tabs>
              <w:ind w:firstLine="0"/>
              <w:jc w:val="both"/>
              <w:rPr>
                <w:sz w:val="24"/>
                <w:szCs w:val="24"/>
              </w:rPr>
            </w:pPr>
            <w:proofErr w:type="spellStart"/>
            <w:r>
              <w:rPr>
                <w:sz w:val="24"/>
                <w:szCs w:val="24"/>
              </w:rPr>
              <w:t>İnşaat</w:t>
            </w:r>
            <w:proofErr w:type="spellEnd"/>
            <w:r>
              <w:rPr>
                <w:sz w:val="24"/>
                <w:szCs w:val="24"/>
              </w:rPr>
              <w:t xml:space="preserve"> </w:t>
            </w:r>
            <w:proofErr w:type="spellStart"/>
            <w:r>
              <w:rPr>
                <w:sz w:val="24"/>
                <w:szCs w:val="24"/>
              </w:rPr>
              <w:t>Mühendisi</w:t>
            </w:r>
            <w:proofErr w:type="spellEnd"/>
          </w:p>
        </w:tc>
        <w:tc>
          <w:tcPr>
            <w:tcW w:w="0" w:type="auto"/>
          </w:tcPr>
          <w:p w:rsidR="0021087E" w:rsidRDefault="0021087E" w:rsidP="004D131A">
            <w:pPr>
              <w:pStyle w:val="stBilgi"/>
              <w:tabs>
                <w:tab w:val="left" w:pos="-993"/>
              </w:tabs>
              <w:ind w:left="125" w:firstLine="0"/>
              <w:jc w:val="both"/>
              <w:rPr>
                <w:sz w:val="24"/>
                <w:szCs w:val="24"/>
              </w:rPr>
            </w:pPr>
            <w:r>
              <w:rPr>
                <w:sz w:val="24"/>
                <w:szCs w:val="24"/>
              </w:rPr>
              <w:t>1</w:t>
            </w:r>
          </w:p>
        </w:tc>
        <w:tc>
          <w:tcPr>
            <w:tcW w:w="3930" w:type="dxa"/>
          </w:tcPr>
          <w:p w:rsidR="0021087E" w:rsidRDefault="0021087E" w:rsidP="004D131A">
            <w:pPr>
              <w:pStyle w:val="stBilgi"/>
              <w:tabs>
                <w:tab w:val="left" w:pos="-993"/>
              </w:tabs>
              <w:ind w:firstLine="0"/>
              <w:jc w:val="right"/>
              <w:rPr>
                <w:sz w:val="24"/>
                <w:szCs w:val="24"/>
              </w:rPr>
            </w:pPr>
            <w:r>
              <w:rPr>
                <w:sz w:val="24"/>
                <w:szCs w:val="24"/>
              </w:rPr>
              <w:t>3.315,00.-TL</w:t>
            </w:r>
          </w:p>
        </w:tc>
      </w:tr>
      <w:tr w:rsidR="0021087E" w:rsidRPr="009E1C37" w:rsidTr="004D131A">
        <w:tc>
          <w:tcPr>
            <w:tcW w:w="0" w:type="auto"/>
          </w:tcPr>
          <w:p w:rsidR="0021087E" w:rsidRPr="009E1C37" w:rsidRDefault="0021087E" w:rsidP="004D131A">
            <w:pPr>
              <w:pStyle w:val="stBilgi"/>
              <w:tabs>
                <w:tab w:val="left" w:pos="-993"/>
              </w:tabs>
              <w:ind w:firstLine="0"/>
              <w:jc w:val="both"/>
              <w:rPr>
                <w:rFonts w:ascii="Times New Roman" w:hAnsi="Times New Roman" w:cs="Times New Roman"/>
                <w:sz w:val="24"/>
                <w:szCs w:val="24"/>
              </w:rPr>
            </w:pPr>
            <w:proofErr w:type="spellStart"/>
            <w:r w:rsidRPr="009E1C37">
              <w:rPr>
                <w:sz w:val="24"/>
                <w:szCs w:val="24"/>
              </w:rPr>
              <w:t>İnşaat</w:t>
            </w:r>
            <w:proofErr w:type="spellEnd"/>
            <w:r w:rsidRPr="009E1C37">
              <w:rPr>
                <w:sz w:val="24"/>
                <w:szCs w:val="24"/>
              </w:rPr>
              <w:t xml:space="preserve"> </w:t>
            </w:r>
            <w:proofErr w:type="spellStart"/>
            <w:r w:rsidRPr="009E1C37">
              <w:rPr>
                <w:sz w:val="24"/>
                <w:szCs w:val="24"/>
              </w:rPr>
              <w:t>Teknikeri</w:t>
            </w:r>
            <w:proofErr w:type="spellEnd"/>
          </w:p>
        </w:tc>
        <w:tc>
          <w:tcPr>
            <w:tcW w:w="0" w:type="auto"/>
          </w:tcPr>
          <w:p w:rsidR="0021087E" w:rsidRPr="009E1C37" w:rsidRDefault="0021087E" w:rsidP="004D131A">
            <w:pPr>
              <w:pStyle w:val="stBilgi"/>
              <w:tabs>
                <w:tab w:val="left" w:pos="-993"/>
              </w:tabs>
              <w:ind w:left="95" w:firstLine="0"/>
              <w:jc w:val="both"/>
              <w:rPr>
                <w:rFonts w:ascii="Times New Roman" w:hAnsi="Times New Roman" w:cs="Times New Roman"/>
                <w:sz w:val="24"/>
                <w:szCs w:val="24"/>
              </w:rPr>
            </w:pPr>
            <w:r w:rsidRPr="009E1C37">
              <w:rPr>
                <w:sz w:val="24"/>
                <w:szCs w:val="24"/>
              </w:rPr>
              <w:t>1</w:t>
            </w:r>
          </w:p>
        </w:tc>
        <w:tc>
          <w:tcPr>
            <w:tcW w:w="3930" w:type="dxa"/>
          </w:tcPr>
          <w:p w:rsidR="0021087E" w:rsidRPr="009E1C37" w:rsidRDefault="0021087E" w:rsidP="004D131A">
            <w:pPr>
              <w:pStyle w:val="stBilgi"/>
              <w:tabs>
                <w:tab w:val="left" w:pos="-993"/>
              </w:tabs>
              <w:ind w:firstLine="0"/>
              <w:jc w:val="right"/>
              <w:rPr>
                <w:rFonts w:ascii="Times New Roman" w:hAnsi="Times New Roman" w:cs="Times New Roman"/>
                <w:sz w:val="24"/>
                <w:szCs w:val="24"/>
              </w:rPr>
            </w:pPr>
            <w:r>
              <w:rPr>
                <w:sz w:val="24"/>
                <w:szCs w:val="24"/>
              </w:rPr>
              <w:t>3.315,00.-TL</w:t>
            </w:r>
          </w:p>
        </w:tc>
      </w:tr>
      <w:tr w:rsidR="0021087E" w:rsidRPr="009E1C37" w:rsidTr="004D131A">
        <w:tc>
          <w:tcPr>
            <w:tcW w:w="0" w:type="auto"/>
          </w:tcPr>
          <w:p w:rsidR="0021087E" w:rsidRPr="009E1C37" w:rsidRDefault="0021087E" w:rsidP="004D131A">
            <w:pPr>
              <w:pStyle w:val="stBilgi"/>
              <w:tabs>
                <w:tab w:val="left" w:pos="-993"/>
              </w:tabs>
              <w:ind w:firstLine="0"/>
              <w:jc w:val="both"/>
              <w:rPr>
                <w:sz w:val="24"/>
                <w:szCs w:val="24"/>
              </w:rPr>
            </w:pPr>
            <w:proofErr w:type="spellStart"/>
            <w:r w:rsidRPr="009E1C37">
              <w:rPr>
                <w:rFonts w:ascii="Times New Roman" w:hAnsi="Times New Roman" w:cs="Times New Roman"/>
                <w:sz w:val="24"/>
                <w:szCs w:val="24"/>
              </w:rPr>
              <w:t>Harita</w:t>
            </w:r>
            <w:proofErr w:type="spellEnd"/>
            <w:r w:rsidRPr="009E1C37">
              <w:rPr>
                <w:rFonts w:ascii="Times New Roman" w:hAnsi="Times New Roman" w:cs="Times New Roman"/>
                <w:sz w:val="24"/>
                <w:szCs w:val="24"/>
              </w:rPr>
              <w:t xml:space="preserve"> </w:t>
            </w:r>
            <w:proofErr w:type="spellStart"/>
            <w:r w:rsidRPr="009E1C37">
              <w:rPr>
                <w:rFonts w:ascii="Times New Roman" w:hAnsi="Times New Roman" w:cs="Times New Roman"/>
                <w:sz w:val="24"/>
                <w:szCs w:val="24"/>
              </w:rPr>
              <w:t>Kadastro</w:t>
            </w:r>
            <w:proofErr w:type="spellEnd"/>
            <w:r w:rsidRPr="009E1C37">
              <w:rPr>
                <w:rFonts w:ascii="Times New Roman" w:hAnsi="Times New Roman" w:cs="Times New Roman"/>
                <w:sz w:val="24"/>
                <w:szCs w:val="24"/>
              </w:rPr>
              <w:t xml:space="preserve"> </w:t>
            </w:r>
            <w:proofErr w:type="spellStart"/>
            <w:r w:rsidRPr="009E1C37">
              <w:rPr>
                <w:rFonts w:ascii="Times New Roman" w:hAnsi="Times New Roman" w:cs="Times New Roman"/>
                <w:sz w:val="24"/>
                <w:szCs w:val="24"/>
              </w:rPr>
              <w:t>Teknikeri</w:t>
            </w:r>
            <w:proofErr w:type="spellEnd"/>
          </w:p>
        </w:tc>
        <w:tc>
          <w:tcPr>
            <w:tcW w:w="0" w:type="auto"/>
          </w:tcPr>
          <w:p w:rsidR="0021087E" w:rsidRPr="009E1C37" w:rsidRDefault="0021087E" w:rsidP="004D131A">
            <w:pPr>
              <w:pStyle w:val="stBilgi"/>
              <w:tabs>
                <w:tab w:val="left" w:pos="-993"/>
              </w:tabs>
              <w:ind w:firstLine="0"/>
              <w:jc w:val="both"/>
              <w:rPr>
                <w:sz w:val="24"/>
                <w:szCs w:val="24"/>
              </w:rPr>
            </w:pPr>
            <w:r>
              <w:rPr>
                <w:sz w:val="24"/>
                <w:szCs w:val="24"/>
              </w:rPr>
              <w:t xml:space="preserve">  1</w:t>
            </w:r>
          </w:p>
        </w:tc>
        <w:tc>
          <w:tcPr>
            <w:tcW w:w="3930" w:type="dxa"/>
          </w:tcPr>
          <w:p w:rsidR="0021087E" w:rsidRPr="009E1C37" w:rsidRDefault="0021087E" w:rsidP="004D131A">
            <w:pPr>
              <w:pStyle w:val="stBilgi"/>
              <w:tabs>
                <w:tab w:val="left" w:pos="-993"/>
              </w:tabs>
              <w:ind w:firstLine="0"/>
              <w:jc w:val="right"/>
              <w:rPr>
                <w:sz w:val="24"/>
                <w:szCs w:val="24"/>
              </w:rPr>
            </w:pPr>
            <w:r>
              <w:rPr>
                <w:sz w:val="24"/>
                <w:szCs w:val="24"/>
              </w:rPr>
              <w:t>3.315,00.-TL</w:t>
            </w:r>
          </w:p>
        </w:tc>
      </w:tr>
      <w:tr w:rsidR="0021087E" w:rsidRPr="009E1C37" w:rsidTr="004D131A">
        <w:tc>
          <w:tcPr>
            <w:tcW w:w="0" w:type="auto"/>
          </w:tcPr>
          <w:p w:rsidR="0021087E" w:rsidRPr="009E1C37" w:rsidRDefault="0021087E" w:rsidP="004D131A">
            <w:pPr>
              <w:pStyle w:val="stBilgi"/>
              <w:tabs>
                <w:tab w:val="left" w:pos="-993"/>
              </w:tabs>
              <w:ind w:firstLine="0"/>
              <w:jc w:val="both"/>
              <w:rPr>
                <w:rFonts w:ascii="Times New Roman" w:hAnsi="Times New Roman" w:cs="Times New Roman"/>
                <w:sz w:val="24"/>
                <w:szCs w:val="24"/>
              </w:rPr>
            </w:pPr>
            <w:proofErr w:type="spellStart"/>
            <w:r>
              <w:rPr>
                <w:rFonts w:ascii="Times New Roman" w:hAnsi="Times New Roman" w:cs="Times New Roman"/>
                <w:sz w:val="24"/>
                <w:szCs w:val="24"/>
              </w:rPr>
              <w:t>Endüstriyel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Teknikeri</w:t>
            </w:r>
            <w:proofErr w:type="spellEnd"/>
          </w:p>
        </w:tc>
        <w:tc>
          <w:tcPr>
            <w:tcW w:w="0" w:type="auto"/>
          </w:tcPr>
          <w:p w:rsidR="0021087E" w:rsidRDefault="0021087E" w:rsidP="004D131A">
            <w:pPr>
              <w:pStyle w:val="stBilgi"/>
              <w:tabs>
                <w:tab w:val="left" w:pos="-993"/>
              </w:tabs>
              <w:ind w:firstLine="0"/>
              <w:jc w:val="both"/>
              <w:rPr>
                <w:sz w:val="24"/>
                <w:szCs w:val="24"/>
              </w:rPr>
            </w:pPr>
            <w:r>
              <w:rPr>
                <w:sz w:val="24"/>
                <w:szCs w:val="24"/>
              </w:rPr>
              <w:t xml:space="preserve">  1</w:t>
            </w:r>
          </w:p>
        </w:tc>
        <w:tc>
          <w:tcPr>
            <w:tcW w:w="3930" w:type="dxa"/>
          </w:tcPr>
          <w:p w:rsidR="0021087E" w:rsidRDefault="0021087E" w:rsidP="004D131A">
            <w:pPr>
              <w:pStyle w:val="stBilgi"/>
              <w:tabs>
                <w:tab w:val="left" w:pos="-993"/>
              </w:tabs>
              <w:ind w:firstLine="0"/>
              <w:jc w:val="right"/>
              <w:rPr>
                <w:rFonts w:ascii="Times New Roman" w:hAnsi="Times New Roman" w:cs="Times New Roman"/>
                <w:sz w:val="24"/>
                <w:szCs w:val="24"/>
              </w:rPr>
            </w:pPr>
            <w:r>
              <w:rPr>
                <w:sz w:val="24"/>
                <w:szCs w:val="24"/>
              </w:rPr>
              <w:t>3.315,00.-TL</w:t>
            </w:r>
          </w:p>
        </w:tc>
      </w:tr>
      <w:tr w:rsidR="0021087E" w:rsidRPr="009E1C37" w:rsidTr="004D131A">
        <w:tc>
          <w:tcPr>
            <w:tcW w:w="0" w:type="auto"/>
          </w:tcPr>
          <w:p w:rsidR="0021087E" w:rsidRDefault="0021087E" w:rsidP="004D131A">
            <w:pPr>
              <w:pStyle w:val="stBilgi"/>
              <w:tabs>
                <w:tab w:val="left" w:pos="-993"/>
              </w:tabs>
              <w:ind w:firstLine="0"/>
              <w:jc w:val="both"/>
              <w:rPr>
                <w:rFonts w:ascii="Times New Roman" w:hAnsi="Times New Roman" w:cs="Times New Roman"/>
                <w:sz w:val="24"/>
                <w:szCs w:val="24"/>
              </w:rPr>
            </w:pPr>
            <w:proofErr w:type="spellStart"/>
            <w:r>
              <w:rPr>
                <w:rFonts w:ascii="Times New Roman" w:hAnsi="Times New Roman" w:cs="Times New Roman"/>
                <w:sz w:val="24"/>
                <w:szCs w:val="24"/>
              </w:rPr>
              <w:t>Ekonomist</w:t>
            </w:r>
            <w:proofErr w:type="spellEnd"/>
            <w:r>
              <w:rPr>
                <w:rFonts w:ascii="Times New Roman" w:hAnsi="Times New Roman" w:cs="Times New Roman"/>
                <w:sz w:val="24"/>
                <w:szCs w:val="24"/>
              </w:rPr>
              <w:t xml:space="preserve"> </w:t>
            </w:r>
          </w:p>
        </w:tc>
        <w:tc>
          <w:tcPr>
            <w:tcW w:w="0" w:type="auto"/>
          </w:tcPr>
          <w:p w:rsidR="0021087E" w:rsidRDefault="0021087E" w:rsidP="004D131A">
            <w:pPr>
              <w:pStyle w:val="stBilgi"/>
              <w:tabs>
                <w:tab w:val="left" w:pos="-993"/>
              </w:tabs>
              <w:ind w:firstLine="0"/>
              <w:jc w:val="both"/>
              <w:rPr>
                <w:sz w:val="24"/>
                <w:szCs w:val="24"/>
              </w:rPr>
            </w:pPr>
            <w:r>
              <w:rPr>
                <w:sz w:val="24"/>
                <w:szCs w:val="24"/>
              </w:rPr>
              <w:t xml:space="preserve">  1</w:t>
            </w:r>
          </w:p>
        </w:tc>
        <w:tc>
          <w:tcPr>
            <w:tcW w:w="3930" w:type="dxa"/>
          </w:tcPr>
          <w:p w:rsidR="0021087E" w:rsidRDefault="0021087E" w:rsidP="004D131A">
            <w:pPr>
              <w:pStyle w:val="stBilgi"/>
              <w:tabs>
                <w:tab w:val="left" w:pos="-993"/>
              </w:tabs>
              <w:ind w:firstLine="0"/>
              <w:jc w:val="right"/>
              <w:rPr>
                <w:rFonts w:ascii="Times New Roman" w:hAnsi="Times New Roman" w:cs="Times New Roman"/>
                <w:sz w:val="24"/>
                <w:szCs w:val="24"/>
              </w:rPr>
            </w:pPr>
            <w:r>
              <w:rPr>
                <w:sz w:val="24"/>
                <w:szCs w:val="24"/>
              </w:rPr>
              <w:t>3.315,00.-TL</w:t>
            </w:r>
          </w:p>
        </w:tc>
      </w:tr>
      <w:tr w:rsidR="0021087E" w:rsidRPr="009E1C37" w:rsidTr="004D131A">
        <w:tc>
          <w:tcPr>
            <w:tcW w:w="0" w:type="auto"/>
          </w:tcPr>
          <w:p w:rsidR="0021087E" w:rsidRPr="00CB2E2A" w:rsidRDefault="0021087E" w:rsidP="004D131A">
            <w:pPr>
              <w:pStyle w:val="stBilgi"/>
              <w:tabs>
                <w:tab w:val="left" w:pos="-993"/>
              </w:tabs>
              <w:ind w:firstLine="0"/>
              <w:jc w:val="both"/>
              <w:rPr>
                <w:b/>
                <w:sz w:val="24"/>
                <w:szCs w:val="24"/>
              </w:rPr>
            </w:pPr>
            <w:proofErr w:type="spellStart"/>
            <w:r>
              <w:rPr>
                <w:rFonts w:ascii="Times New Roman" w:hAnsi="Times New Roman" w:cs="Times New Roman"/>
                <w:b/>
                <w:sz w:val="24"/>
                <w:szCs w:val="24"/>
              </w:rPr>
              <w:t>Ünvanı</w:t>
            </w:r>
            <w:proofErr w:type="spellEnd"/>
            <w:r>
              <w:rPr>
                <w:rFonts w:ascii="Times New Roman" w:hAnsi="Times New Roman" w:cs="Times New Roman"/>
                <w:b/>
                <w:sz w:val="24"/>
                <w:szCs w:val="24"/>
              </w:rPr>
              <w:t xml:space="preserve"> </w:t>
            </w:r>
            <w:r w:rsidRPr="00FD59F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Pr="00CB2E2A">
              <w:rPr>
                <w:rFonts w:ascii="Times New Roman" w:hAnsi="Times New Roman" w:cs="Times New Roman"/>
                <w:b/>
                <w:sz w:val="24"/>
                <w:szCs w:val="24"/>
              </w:rPr>
              <w:t>Kısmi</w:t>
            </w:r>
            <w:proofErr w:type="spellEnd"/>
            <w:r w:rsidRPr="00CB2E2A">
              <w:rPr>
                <w:rFonts w:ascii="Times New Roman" w:hAnsi="Times New Roman" w:cs="Times New Roman"/>
                <w:b/>
                <w:sz w:val="24"/>
                <w:szCs w:val="24"/>
              </w:rPr>
              <w:t xml:space="preserve"> </w:t>
            </w:r>
            <w:proofErr w:type="spellStart"/>
            <w:r w:rsidRPr="00CB2E2A">
              <w:rPr>
                <w:rFonts w:ascii="Times New Roman" w:hAnsi="Times New Roman" w:cs="Times New Roman"/>
                <w:b/>
                <w:sz w:val="24"/>
                <w:szCs w:val="24"/>
              </w:rPr>
              <w:t>Zamanlı</w:t>
            </w:r>
            <w:proofErr w:type="spellEnd"/>
            <w:r w:rsidRPr="00CB2E2A">
              <w:rPr>
                <w:rFonts w:ascii="Times New Roman" w:hAnsi="Times New Roman" w:cs="Times New Roman"/>
                <w:b/>
                <w:sz w:val="24"/>
                <w:szCs w:val="24"/>
              </w:rPr>
              <w:t xml:space="preserve"> </w:t>
            </w:r>
          </w:p>
        </w:tc>
        <w:tc>
          <w:tcPr>
            <w:tcW w:w="0" w:type="auto"/>
          </w:tcPr>
          <w:p w:rsidR="0021087E" w:rsidRPr="009E1C37" w:rsidRDefault="0021087E" w:rsidP="004D131A">
            <w:pPr>
              <w:pStyle w:val="stBilgi"/>
              <w:tabs>
                <w:tab w:val="left" w:pos="-993"/>
              </w:tabs>
              <w:ind w:firstLine="0"/>
              <w:jc w:val="both"/>
              <w:rPr>
                <w:sz w:val="24"/>
                <w:szCs w:val="24"/>
              </w:rPr>
            </w:pPr>
            <w:r>
              <w:rPr>
                <w:sz w:val="24"/>
                <w:szCs w:val="24"/>
              </w:rPr>
              <w:t xml:space="preserve">  </w:t>
            </w:r>
          </w:p>
        </w:tc>
        <w:tc>
          <w:tcPr>
            <w:tcW w:w="3930" w:type="dxa"/>
          </w:tcPr>
          <w:p w:rsidR="0021087E" w:rsidRPr="009E1C37" w:rsidRDefault="0021087E" w:rsidP="004D131A">
            <w:pPr>
              <w:pStyle w:val="stBilgi"/>
              <w:tabs>
                <w:tab w:val="left" w:pos="-993"/>
              </w:tabs>
              <w:ind w:firstLine="0"/>
              <w:jc w:val="right"/>
              <w:rPr>
                <w:sz w:val="24"/>
                <w:szCs w:val="24"/>
              </w:rPr>
            </w:pPr>
          </w:p>
        </w:tc>
      </w:tr>
      <w:tr w:rsidR="0021087E" w:rsidRPr="009E1C37" w:rsidTr="004D131A">
        <w:tc>
          <w:tcPr>
            <w:tcW w:w="0" w:type="auto"/>
          </w:tcPr>
          <w:p w:rsidR="0021087E" w:rsidRPr="009E1C37" w:rsidRDefault="0021087E" w:rsidP="004D131A">
            <w:pPr>
              <w:pStyle w:val="stBilgi"/>
              <w:tabs>
                <w:tab w:val="left" w:pos="-993"/>
              </w:tabs>
              <w:ind w:firstLine="0"/>
              <w:jc w:val="both"/>
              <w:rPr>
                <w:sz w:val="24"/>
                <w:szCs w:val="24"/>
              </w:rPr>
            </w:pPr>
            <w:proofErr w:type="spellStart"/>
            <w:r>
              <w:rPr>
                <w:sz w:val="24"/>
                <w:szCs w:val="24"/>
              </w:rPr>
              <w:t>Serbest</w:t>
            </w:r>
            <w:proofErr w:type="spellEnd"/>
            <w:r>
              <w:rPr>
                <w:sz w:val="24"/>
                <w:szCs w:val="24"/>
              </w:rPr>
              <w:t xml:space="preserve"> </w:t>
            </w:r>
            <w:proofErr w:type="spellStart"/>
            <w:r>
              <w:rPr>
                <w:sz w:val="24"/>
                <w:szCs w:val="24"/>
              </w:rPr>
              <w:t>Avukat</w:t>
            </w:r>
            <w:proofErr w:type="spellEnd"/>
            <w:r>
              <w:rPr>
                <w:sz w:val="24"/>
                <w:szCs w:val="24"/>
              </w:rPr>
              <w:t xml:space="preserve"> </w:t>
            </w:r>
          </w:p>
        </w:tc>
        <w:tc>
          <w:tcPr>
            <w:tcW w:w="0" w:type="auto"/>
          </w:tcPr>
          <w:p w:rsidR="0021087E" w:rsidRPr="009E1C37" w:rsidRDefault="0021087E" w:rsidP="004D131A">
            <w:pPr>
              <w:pStyle w:val="stBilgi"/>
              <w:tabs>
                <w:tab w:val="left" w:pos="-993"/>
              </w:tabs>
              <w:ind w:firstLine="0"/>
              <w:jc w:val="both"/>
              <w:rPr>
                <w:sz w:val="24"/>
                <w:szCs w:val="24"/>
              </w:rPr>
            </w:pPr>
            <w:r>
              <w:rPr>
                <w:sz w:val="24"/>
                <w:szCs w:val="24"/>
              </w:rPr>
              <w:t xml:space="preserve">  1</w:t>
            </w:r>
          </w:p>
        </w:tc>
        <w:tc>
          <w:tcPr>
            <w:tcW w:w="3930" w:type="dxa"/>
          </w:tcPr>
          <w:p w:rsidR="0021087E" w:rsidRPr="009E1C37" w:rsidRDefault="0021087E" w:rsidP="004D131A">
            <w:pPr>
              <w:pStyle w:val="stBilgi"/>
              <w:tabs>
                <w:tab w:val="left" w:pos="-993"/>
              </w:tabs>
              <w:ind w:firstLine="0"/>
              <w:jc w:val="right"/>
              <w:rPr>
                <w:sz w:val="24"/>
                <w:szCs w:val="24"/>
              </w:rPr>
            </w:pPr>
            <w:r>
              <w:rPr>
                <w:sz w:val="24"/>
                <w:szCs w:val="24"/>
              </w:rPr>
              <w:t>2.190,00.-TL</w:t>
            </w:r>
          </w:p>
        </w:tc>
      </w:tr>
    </w:tbl>
    <w:p w:rsidR="0021087E" w:rsidRDefault="0021087E" w:rsidP="0021087E">
      <w:pPr>
        <w:spacing w:after="0"/>
        <w:rPr>
          <w:rFonts w:ascii="Times New Roman" w:eastAsia="Calibri" w:hAnsi="Times New Roman" w:cs="Times New Roman"/>
          <w:b/>
        </w:rPr>
      </w:pPr>
    </w:p>
    <w:p w:rsidR="0021087E" w:rsidRDefault="0021087E" w:rsidP="0021087E">
      <w:pPr>
        <w:spacing w:after="0"/>
        <w:jc w:val="both"/>
        <w:rPr>
          <w:sz w:val="24"/>
          <w:szCs w:val="24"/>
        </w:rPr>
      </w:pPr>
    </w:p>
    <w:p w:rsidR="0021087E" w:rsidRDefault="0021087E" w:rsidP="0021087E">
      <w:pPr>
        <w:spacing w:after="0"/>
        <w:jc w:val="both"/>
        <w:rPr>
          <w:rFonts w:ascii="Times New Roman" w:hAnsi="Times New Roman" w:cs="Times New Roman"/>
          <w:sz w:val="24"/>
          <w:szCs w:val="24"/>
        </w:rPr>
      </w:pPr>
      <w:r w:rsidRPr="0082020B">
        <w:rPr>
          <w:rFonts w:ascii="Times New Roman" w:hAnsi="Times New Roman" w:cs="Times New Roman"/>
          <w:b/>
          <w:sz w:val="24"/>
          <w:szCs w:val="24"/>
        </w:rPr>
        <w:t xml:space="preserve">KARAR -  8  - </w:t>
      </w:r>
      <w:r>
        <w:rPr>
          <w:rFonts w:ascii="Times New Roman" w:hAnsi="Times New Roman" w:cs="Times New Roman"/>
          <w:b/>
          <w:sz w:val="24"/>
          <w:szCs w:val="24"/>
        </w:rPr>
        <w:t xml:space="preserve"> </w:t>
      </w:r>
      <w:r>
        <w:rPr>
          <w:rFonts w:ascii="Times New Roman" w:hAnsi="Times New Roman" w:cs="Times New Roman"/>
          <w:sz w:val="24"/>
          <w:szCs w:val="24"/>
        </w:rPr>
        <w:t>Ayancık</w:t>
      </w:r>
      <w:r>
        <w:rPr>
          <w:rFonts w:ascii="Times New Roman" w:hAnsi="Times New Roman" w:cs="Times New Roman"/>
          <w:b/>
          <w:sz w:val="24"/>
          <w:szCs w:val="24"/>
        </w:rPr>
        <w:t xml:space="preserve"> </w:t>
      </w:r>
      <w:proofErr w:type="gramStart"/>
      <w:r w:rsidRPr="007602CC">
        <w:rPr>
          <w:rFonts w:ascii="Times New Roman" w:hAnsi="Times New Roman" w:cs="Times New Roman"/>
          <w:sz w:val="24"/>
          <w:szCs w:val="24"/>
        </w:rPr>
        <w:t>İlçemiz  Yalı</w:t>
      </w:r>
      <w:proofErr w:type="gramEnd"/>
      <w:r w:rsidRPr="007602CC">
        <w:rPr>
          <w:rFonts w:ascii="Times New Roman" w:hAnsi="Times New Roman" w:cs="Times New Roman"/>
          <w:sz w:val="24"/>
          <w:szCs w:val="24"/>
        </w:rPr>
        <w:t xml:space="preserve"> Mahallesi Şehit Ömer Can Açıkgöz isminin yeniden eski adı Şevki Şentürk caddesi olarak değiştirilmesi talep </w:t>
      </w:r>
      <w:r>
        <w:rPr>
          <w:rFonts w:ascii="Times New Roman" w:hAnsi="Times New Roman" w:cs="Times New Roman"/>
          <w:sz w:val="24"/>
          <w:szCs w:val="24"/>
        </w:rPr>
        <w:t xml:space="preserve">olunmakla durum değerlendirildiğinde; </w:t>
      </w:r>
      <w:r w:rsidRPr="007602CC">
        <w:rPr>
          <w:rFonts w:ascii="Times New Roman" w:hAnsi="Times New Roman" w:cs="Times New Roman"/>
          <w:sz w:val="24"/>
          <w:szCs w:val="24"/>
        </w:rPr>
        <w:t xml:space="preserve"> </w:t>
      </w:r>
      <w:r>
        <w:rPr>
          <w:rFonts w:ascii="Times New Roman" w:hAnsi="Times New Roman" w:cs="Times New Roman"/>
          <w:sz w:val="24"/>
          <w:szCs w:val="24"/>
        </w:rPr>
        <w:t xml:space="preserve">bahse konu </w:t>
      </w:r>
      <w:r w:rsidRPr="007602CC">
        <w:rPr>
          <w:rFonts w:ascii="Times New Roman" w:hAnsi="Times New Roman" w:cs="Times New Roman"/>
          <w:sz w:val="24"/>
          <w:szCs w:val="24"/>
        </w:rPr>
        <w:t xml:space="preserve">Cadde üzerinde 18 adet binada ikamet eden sakinlerle komisyonumuzun yaptığı  </w:t>
      </w:r>
      <w:proofErr w:type="spellStart"/>
      <w:r w:rsidRPr="007602CC">
        <w:rPr>
          <w:rFonts w:ascii="Times New Roman" w:hAnsi="Times New Roman" w:cs="Times New Roman"/>
          <w:sz w:val="24"/>
          <w:szCs w:val="24"/>
        </w:rPr>
        <w:t>şifai</w:t>
      </w:r>
      <w:proofErr w:type="spellEnd"/>
      <w:r w:rsidRPr="007602CC">
        <w:rPr>
          <w:rFonts w:ascii="Times New Roman" w:hAnsi="Times New Roman" w:cs="Times New Roman"/>
          <w:sz w:val="24"/>
          <w:szCs w:val="24"/>
        </w:rPr>
        <w:t xml:space="preserve"> görüşmelerde,  sakinlerin eski adı olan Şevki Şentürk cadde isminden rahatsızlık duymadıklarını ifade etmişlerdir. </w:t>
      </w:r>
      <w:r>
        <w:rPr>
          <w:rFonts w:ascii="Times New Roman" w:hAnsi="Times New Roman" w:cs="Times New Roman"/>
          <w:sz w:val="24"/>
          <w:szCs w:val="24"/>
        </w:rPr>
        <w:t>Ancak; ş</w:t>
      </w:r>
      <w:r w:rsidRPr="007602CC">
        <w:rPr>
          <w:rFonts w:ascii="Times New Roman" w:hAnsi="Times New Roman" w:cs="Times New Roman"/>
          <w:sz w:val="24"/>
          <w:szCs w:val="24"/>
        </w:rPr>
        <w:t xml:space="preserve">u anda ki ismin </w:t>
      </w:r>
      <w:r>
        <w:rPr>
          <w:rFonts w:ascii="Times New Roman" w:hAnsi="Times New Roman" w:cs="Times New Roman"/>
          <w:sz w:val="24"/>
          <w:szCs w:val="24"/>
        </w:rPr>
        <w:t xml:space="preserve">ilçemiz halkından </w:t>
      </w:r>
      <w:r w:rsidRPr="007602CC">
        <w:rPr>
          <w:rFonts w:ascii="Times New Roman" w:hAnsi="Times New Roman" w:cs="Times New Roman"/>
          <w:sz w:val="24"/>
          <w:szCs w:val="24"/>
        </w:rPr>
        <w:t>bir şehide ait olması nedeniyle manevi ve duygusal yönünün bulunması, toplumumuzda atadan beri şehitlere karşı yüksek bir duygu ve saygının halen güçlü bir şekilde varlığını sürdürmesi nedeniyle adres değişikliğinin yapılmasının uygun olmayacağı</w:t>
      </w:r>
      <w:r>
        <w:rPr>
          <w:rFonts w:ascii="Times New Roman" w:hAnsi="Times New Roman" w:cs="Times New Roman"/>
          <w:sz w:val="24"/>
          <w:szCs w:val="24"/>
        </w:rPr>
        <w:t xml:space="preserve">ndan talebin reddine oybirliği ile karar verildi. </w:t>
      </w:r>
    </w:p>
    <w:p w:rsidR="001B2973" w:rsidRDefault="0021087E">
      <w:proofErr w:type="gramStart"/>
      <w:r>
        <w:rPr>
          <w:rFonts w:ascii="Times New Roman" w:hAnsi="Times New Roman" w:cs="Times New Roman"/>
          <w:b/>
          <w:sz w:val="24"/>
          <w:szCs w:val="24"/>
        </w:rPr>
        <w:t>K</w:t>
      </w:r>
      <w:r w:rsidRPr="00A54A36">
        <w:rPr>
          <w:rFonts w:ascii="Times New Roman" w:hAnsi="Times New Roman" w:cs="Times New Roman"/>
          <w:b/>
          <w:sz w:val="24"/>
          <w:szCs w:val="24"/>
        </w:rPr>
        <w:t xml:space="preserve">ARAR  - 9 - </w:t>
      </w:r>
      <w:r>
        <w:rPr>
          <w:rFonts w:ascii="Times New Roman" w:hAnsi="Times New Roman" w:cs="Times New Roman"/>
          <w:b/>
          <w:sz w:val="24"/>
          <w:szCs w:val="24"/>
        </w:rPr>
        <w:t xml:space="preserve"> </w:t>
      </w:r>
      <w:r w:rsidRPr="001F5BE1">
        <w:rPr>
          <w:rFonts w:ascii="Times New Roman" w:hAnsi="Times New Roman" w:cs="Times New Roman"/>
          <w:sz w:val="24"/>
          <w:szCs w:val="24"/>
        </w:rPr>
        <w:t>Ayancık</w:t>
      </w:r>
      <w:r>
        <w:rPr>
          <w:rFonts w:ascii="Times New Roman" w:hAnsi="Times New Roman" w:cs="Times New Roman"/>
          <w:b/>
          <w:sz w:val="24"/>
          <w:szCs w:val="24"/>
        </w:rPr>
        <w:t xml:space="preserve"> </w:t>
      </w:r>
      <w:r w:rsidRPr="001F5BE1">
        <w:rPr>
          <w:rFonts w:ascii="Times New Roman" w:hAnsi="Times New Roman" w:cs="Times New Roman"/>
          <w:sz w:val="24"/>
          <w:szCs w:val="24"/>
        </w:rPr>
        <w:t>İlçemizin</w:t>
      </w:r>
      <w:r>
        <w:rPr>
          <w:rFonts w:ascii="Times New Roman" w:hAnsi="Times New Roman" w:cs="Times New Roman"/>
          <w:sz w:val="24"/>
          <w:szCs w:val="24"/>
        </w:rPr>
        <w:t xml:space="preserve"> tarihi kültürel değerlerini yaşatmak, gelecek nesillere aktarabilmek ve ilçenin turizm potansiyeline katkıda bulunmak amacıyla, ilçemiz yalı mahallesi Gazhane caddesi üzerinde bulunan ve Samsun Kültür ve Tabiat Varlıkları Koruma Kurulunca “ Korunması Gerekli Taşınmaz Kültür Varlığı “ olarak tescilli yapı, Maliye Bakanlığı Milli Emlak Genel Müdürlüğü tarafından Kültür Sitesi yapımında kullanılmak üzere Ayancık Belediye Başkanlığına tahsis edilmiştir. </w:t>
      </w:r>
      <w:proofErr w:type="gramEnd"/>
      <w:r>
        <w:rPr>
          <w:rFonts w:ascii="Times New Roman" w:hAnsi="Times New Roman" w:cs="Times New Roman"/>
          <w:sz w:val="24"/>
          <w:szCs w:val="24"/>
        </w:rPr>
        <w:t xml:space="preserve">Belediyemize tahsisi yapılan, eski cezaevi binasının bu amaçla kullanıma uygun olduğu, söz konusu yerin ilçemizi ziyaret eden yerli ve yabancı tüm insanların kolay erişebileceği noktada olması da dikkate alındığında, bahse konu İlçemiz yalı mahallesi 33 </w:t>
      </w:r>
      <w:proofErr w:type="gramStart"/>
      <w:r>
        <w:rPr>
          <w:rFonts w:ascii="Times New Roman" w:hAnsi="Times New Roman" w:cs="Times New Roman"/>
          <w:sz w:val="24"/>
          <w:szCs w:val="24"/>
        </w:rPr>
        <w:t>ada  11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vaki Kültür Varlığı olarak tescilli yapıda  “ Ayancık Kent Müzesi “ kurulmasına, bu amaçla girişimlerde bulunmaya kurul, kurum  veya kuruluşlarla protokol yapmak üzere Belediye Başkanı Hayrettin </w:t>
      </w:r>
      <w:proofErr w:type="spellStart"/>
      <w:r>
        <w:rPr>
          <w:rFonts w:ascii="Times New Roman" w:hAnsi="Times New Roman" w:cs="Times New Roman"/>
          <w:sz w:val="24"/>
          <w:szCs w:val="24"/>
        </w:rPr>
        <w:t>KAYA’ya</w:t>
      </w:r>
      <w:proofErr w:type="spellEnd"/>
      <w:r>
        <w:rPr>
          <w:rFonts w:ascii="Times New Roman" w:hAnsi="Times New Roman" w:cs="Times New Roman"/>
          <w:sz w:val="24"/>
          <w:szCs w:val="24"/>
        </w:rPr>
        <w:t xml:space="preserve"> yetki verilmesine</w:t>
      </w:r>
      <w:r w:rsidR="001B2973">
        <w:rPr>
          <w:rFonts w:ascii="Times New Roman" w:hAnsi="Times New Roman" w:cs="Times New Roman"/>
          <w:sz w:val="24"/>
          <w:szCs w:val="24"/>
        </w:rPr>
        <w:t>,</w:t>
      </w:r>
      <w:r>
        <w:rPr>
          <w:rFonts w:ascii="Times New Roman" w:hAnsi="Times New Roman" w:cs="Times New Roman"/>
          <w:sz w:val="24"/>
          <w:szCs w:val="24"/>
        </w:rPr>
        <w:t xml:space="preserve">  5393 sayılı belediye kanunun 14.maddesi (a) bendi gereği oybirliği ile karar verilmiştir. </w:t>
      </w:r>
    </w:p>
    <w:p w:rsidR="001B2973" w:rsidRDefault="001B2973">
      <w:r>
        <w:rPr>
          <w:rFonts w:ascii="Times New Roman" w:hAnsi="Times New Roman" w:cs="Times New Roman"/>
          <w:b/>
          <w:sz w:val="24"/>
          <w:szCs w:val="24"/>
        </w:rPr>
        <w:t xml:space="preserve">KARAR -10- </w:t>
      </w:r>
      <w:r w:rsidRPr="004A4D3B">
        <w:rPr>
          <w:rFonts w:ascii="Times New Roman" w:hAnsi="Times New Roman" w:cs="Times New Roman"/>
          <w:b/>
          <w:sz w:val="24"/>
          <w:szCs w:val="24"/>
        </w:rPr>
        <w:t xml:space="preserve"> </w:t>
      </w:r>
      <w:r w:rsidRPr="004A4D3B">
        <w:rPr>
          <w:rFonts w:ascii="Times New Roman" w:hAnsi="Times New Roman" w:cs="Times New Roman"/>
          <w:sz w:val="24"/>
          <w:szCs w:val="24"/>
        </w:rPr>
        <w:t>5393 sayılı Belediye kanununun 18.maddesi  ( t )  bendi gereği Ayancık ilçemiz Belediye mücavir alanlarında su, temizlik (</w:t>
      </w:r>
      <w:r>
        <w:rPr>
          <w:rFonts w:ascii="Times New Roman" w:hAnsi="Times New Roman" w:cs="Times New Roman"/>
          <w:sz w:val="24"/>
          <w:szCs w:val="24"/>
        </w:rPr>
        <w:t>e</w:t>
      </w:r>
      <w:r w:rsidRPr="004A4D3B">
        <w:rPr>
          <w:rFonts w:ascii="Times New Roman" w:hAnsi="Times New Roman" w:cs="Times New Roman"/>
          <w:sz w:val="24"/>
          <w:szCs w:val="24"/>
        </w:rPr>
        <w:t xml:space="preserve">vsel </w:t>
      </w:r>
      <w:proofErr w:type="gramStart"/>
      <w:r>
        <w:rPr>
          <w:rFonts w:ascii="Times New Roman" w:hAnsi="Times New Roman" w:cs="Times New Roman"/>
          <w:sz w:val="24"/>
          <w:szCs w:val="24"/>
        </w:rPr>
        <w:t xml:space="preserve">katı </w:t>
      </w:r>
      <w:r w:rsidRPr="004A4D3B">
        <w:rPr>
          <w:rFonts w:ascii="Times New Roman" w:hAnsi="Times New Roman" w:cs="Times New Roman"/>
          <w:sz w:val="24"/>
          <w:szCs w:val="24"/>
        </w:rPr>
        <w:t xml:space="preserve"> atıkların</w:t>
      </w:r>
      <w:proofErr w:type="gramEnd"/>
      <w:r w:rsidRPr="004A4D3B">
        <w:rPr>
          <w:rFonts w:ascii="Times New Roman" w:hAnsi="Times New Roman" w:cs="Times New Roman"/>
          <w:sz w:val="24"/>
          <w:szCs w:val="24"/>
        </w:rPr>
        <w:t xml:space="preserve"> toplanması dahil) kanalizasyon ve yağmur suyu hizmetlerinin sunulması</w:t>
      </w:r>
      <w:r>
        <w:rPr>
          <w:rFonts w:ascii="Times New Roman" w:hAnsi="Times New Roman" w:cs="Times New Roman"/>
          <w:sz w:val="24"/>
          <w:szCs w:val="24"/>
        </w:rPr>
        <w:t xml:space="preserve">na  oybirliği ile karar verildi. </w:t>
      </w:r>
    </w:p>
    <w:p w:rsidR="001B2973" w:rsidRDefault="001B2973" w:rsidP="001B2973">
      <w:pPr>
        <w:rPr>
          <w:rFonts w:ascii="Times New Roman" w:hAnsi="Times New Roman" w:cs="Times New Roman"/>
          <w:sz w:val="24"/>
          <w:szCs w:val="24"/>
        </w:rPr>
      </w:pPr>
      <w:proofErr w:type="gramStart"/>
      <w:r>
        <w:rPr>
          <w:rFonts w:ascii="Times New Roman" w:hAnsi="Times New Roman" w:cs="Times New Roman"/>
          <w:b/>
          <w:sz w:val="24"/>
          <w:szCs w:val="24"/>
        </w:rPr>
        <w:t xml:space="preserve">KARAR - 11-  </w:t>
      </w:r>
      <w:r w:rsidRPr="004A4D3B">
        <w:rPr>
          <w:rFonts w:ascii="Times New Roman" w:hAnsi="Times New Roman" w:cs="Times New Roman"/>
          <w:color w:val="000000"/>
          <w:sz w:val="24"/>
          <w:szCs w:val="24"/>
        </w:rPr>
        <w:t xml:space="preserve">Belediyemizin talebi doğrultusunda İstanbul Büyükşehir Belediyesi tarafından 34 KKB 69 Plakalı 1986 Model Mercedes Benz Marka itfaiye ( İlk Müdahile ) aracının kamusal mahiyette kullanmak üzere 5.000 - TL bedelle </w:t>
      </w:r>
      <w:r>
        <w:rPr>
          <w:rFonts w:ascii="Times New Roman" w:hAnsi="Times New Roman" w:cs="Times New Roman"/>
          <w:color w:val="000000"/>
          <w:sz w:val="24"/>
          <w:szCs w:val="24"/>
        </w:rPr>
        <w:t xml:space="preserve">Ayancık </w:t>
      </w:r>
      <w:r w:rsidRPr="004A4D3B">
        <w:rPr>
          <w:rFonts w:ascii="Times New Roman" w:hAnsi="Times New Roman" w:cs="Times New Roman"/>
          <w:color w:val="000000"/>
          <w:sz w:val="24"/>
          <w:szCs w:val="24"/>
        </w:rPr>
        <w:t xml:space="preserve">Belediyemize satışına karar verilmiş olup; itfaiye  (İlk Müdahile) aracının belirtilen şartta ve bedelde alınmasına ve devir </w:t>
      </w:r>
      <w:r>
        <w:rPr>
          <w:rFonts w:ascii="Times New Roman" w:hAnsi="Times New Roman" w:cs="Times New Roman"/>
          <w:color w:val="000000"/>
          <w:sz w:val="24"/>
          <w:szCs w:val="24"/>
        </w:rPr>
        <w:t xml:space="preserve">iş ve </w:t>
      </w:r>
      <w:r w:rsidRPr="004A4D3B">
        <w:rPr>
          <w:rFonts w:ascii="Times New Roman" w:hAnsi="Times New Roman" w:cs="Times New Roman"/>
          <w:color w:val="000000"/>
          <w:sz w:val="24"/>
          <w:szCs w:val="24"/>
        </w:rPr>
        <w:t>işlemleri için Destek Hizmetleri Müdürü</w:t>
      </w:r>
      <w:r>
        <w:rPr>
          <w:rFonts w:ascii="Times New Roman" w:hAnsi="Times New Roman" w:cs="Times New Roman"/>
          <w:color w:val="000000"/>
          <w:sz w:val="24"/>
          <w:szCs w:val="24"/>
        </w:rPr>
        <w:t xml:space="preserve"> </w:t>
      </w:r>
      <w:r w:rsidRPr="004A4D3B">
        <w:rPr>
          <w:rFonts w:ascii="Times New Roman" w:hAnsi="Times New Roman" w:cs="Times New Roman"/>
          <w:color w:val="000000"/>
          <w:sz w:val="24"/>
          <w:szCs w:val="24"/>
        </w:rPr>
        <w:t>Muka</w:t>
      </w:r>
      <w:r>
        <w:rPr>
          <w:rFonts w:ascii="Times New Roman" w:hAnsi="Times New Roman" w:cs="Times New Roman"/>
          <w:color w:val="000000"/>
          <w:sz w:val="24"/>
          <w:szCs w:val="24"/>
        </w:rPr>
        <w:t xml:space="preserve">ddem </w:t>
      </w:r>
      <w:proofErr w:type="spellStart"/>
      <w:r>
        <w:rPr>
          <w:rFonts w:ascii="Times New Roman" w:hAnsi="Times New Roman" w:cs="Times New Roman"/>
          <w:color w:val="000000"/>
          <w:sz w:val="24"/>
          <w:szCs w:val="24"/>
        </w:rPr>
        <w:t>SARISOY’a</w:t>
      </w:r>
      <w:proofErr w:type="spellEnd"/>
      <w:r>
        <w:rPr>
          <w:rFonts w:ascii="Times New Roman" w:hAnsi="Times New Roman" w:cs="Times New Roman"/>
          <w:color w:val="000000"/>
          <w:sz w:val="24"/>
          <w:szCs w:val="24"/>
        </w:rPr>
        <w:t xml:space="preserve"> yetki verilmesine oybirliği ile karar verildi. </w:t>
      </w:r>
      <w:proofErr w:type="gramEnd"/>
    </w:p>
    <w:p w:rsidR="001B2973" w:rsidRDefault="001B2973" w:rsidP="001B2973">
      <w:pPr>
        <w:pStyle w:val="AralkYok"/>
        <w:rPr>
          <w:rFonts w:ascii="Times New Roman" w:hAnsi="Times New Roman" w:cs="Times New Roman"/>
          <w:b/>
          <w:sz w:val="24"/>
          <w:szCs w:val="24"/>
        </w:rPr>
      </w:pPr>
    </w:p>
    <w:p w:rsidR="001B2973" w:rsidRDefault="001B2973" w:rsidP="001B2973">
      <w:pPr>
        <w:pStyle w:val="AralkYok"/>
        <w:rPr>
          <w:rFonts w:ascii="Times New Roman" w:hAnsi="Times New Roman" w:cs="Times New Roman"/>
          <w:sz w:val="24"/>
          <w:szCs w:val="24"/>
        </w:rPr>
      </w:pPr>
      <w:r w:rsidRPr="0019007E">
        <w:rPr>
          <w:rFonts w:ascii="Times New Roman" w:hAnsi="Times New Roman" w:cs="Times New Roman"/>
          <w:b/>
          <w:sz w:val="24"/>
          <w:szCs w:val="24"/>
        </w:rPr>
        <w:t xml:space="preserve">KARAR - </w:t>
      </w:r>
      <w:r>
        <w:rPr>
          <w:rFonts w:ascii="Times New Roman" w:hAnsi="Times New Roman" w:cs="Times New Roman"/>
          <w:b/>
          <w:sz w:val="24"/>
          <w:szCs w:val="24"/>
        </w:rPr>
        <w:t>12</w:t>
      </w:r>
      <w:r w:rsidRPr="0019007E">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632B7B">
        <w:rPr>
          <w:rFonts w:ascii="Times New Roman" w:hAnsi="Times New Roman" w:cs="Times New Roman"/>
          <w:sz w:val="24"/>
          <w:szCs w:val="24"/>
        </w:rPr>
        <w:t>22.02.2007 tarihli resmi gazetede yayınlanarak yürürlüğe giren</w:t>
      </w:r>
      <w:r>
        <w:rPr>
          <w:rFonts w:ascii="Times New Roman" w:hAnsi="Times New Roman" w:cs="Times New Roman"/>
          <w:b/>
          <w:sz w:val="24"/>
          <w:szCs w:val="24"/>
        </w:rPr>
        <w:t xml:space="preserve"> “</w:t>
      </w:r>
      <w:r>
        <w:t xml:space="preserve">Belediye ve </w:t>
      </w:r>
      <w:r w:rsidRPr="0042709E">
        <w:rPr>
          <w:rFonts w:ascii="Times New Roman" w:hAnsi="Times New Roman" w:cs="Times New Roman"/>
          <w:sz w:val="24"/>
          <w:szCs w:val="24"/>
        </w:rPr>
        <w:t xml:space="preserve">Bağlı Kuruluşları ile Mahalli İdare Birlikleri Norm Kadro İlke ve Standartlarına Dair Yönetmelik “ in 11.maddesi ve 5393 sayılı Belediye Kanun. 18.maddesi (l) fıkrası </w:t>
      </w:r>
      <w:proofErr w:type="gramStart"/>
      <w:r w:rsidRPr="0042709E">
        <w:rPr>
          <w:rFonts w:ascii="Times New Roman" w:hAnsi="Times New Roman" w:cs="Times New Roman"/>
          <w:sz w:val="24"/>
          <w:szCs w:val="24"/>
        </w:rPr>
        <w:t>gereği  ekte</w:t>
      </w:r>
      <w:proofErr w:type="gramEnd"/>
      <w:r w:rsidRPr="0042709E">
        <w:rPr>
          <w:rFonts w:ascii="Times New Roman" w:hAnsi="Times New Roman" w:cs="Times New Roman"/>
          <w:sz w:val="24"/>
          <w:szCs w:val="24"/>
        </w:rPr>
        <w:t xml:space="preserve"> sunulan </w:t>
      </w:r>
      <w:r>
        <w:rPr>
          <w:rFonts w:ascii="Times New Roman" w:hAnsi="Times New Roman" w:cs="Times New Roman"/>
          <w:sz w:val="24"/>
          <w:szCs w:val="24"/>
        </w:rPr>
        <w:t xml:space="preserve">ve </w:t>
      </w:r>
      <w:r w:rsidRPr="0042709E">
        <w:rPr>
          <w:rFonts w:ascii="Times New Roman" w:hAnsi="Times New Roman" w:cs="Times New Roman"/>
          <w:sz w:val="24"/>
          <w:szCs w:val="24"/>
        </w:rPr>
        <w:t xml:space="preserve">halen boş bulunan </w:t>
      </w:r>
      <w:r>
        <w:rPr>
          <w:rFonts w:ascii="Times New Roman" w:hAnsi="Times New Roman" w:cs="Times New Roman"/>
          <w:sz w:val="24"/>
          <w:szCs w:val="24"/>
        </w:rPr>
        <w:t>9.dereceli Bilgisayar İşletmeni kadrosunun kaldırılarak yerine 3.dereceli Bilgisayar İşletmeni kadrosu alınmasına dair hazırlanan</w:t>
      </w:r>
      <w:r w:rsidRPr="0042709E">
        <w:rPr>
          <w:rFonts w:ascii="Times New Roman" w:hAnsi="Times New Roman" w:cs="Times New Roman"/>
          <w:sz w:val="24"/>
          <w:szCs w:val="24"/>
        </w:rPr>
        <w:t xml:space="preserve">  </w:t>
      </w:r>
      <w:r w:rsidR="008E3313">
        <w:rPr>
          <w:rFonts w:ascii="Times New Roman" w:hAnsi="Times New Roman" w:cs="Times New Roman"/>
          <w:sz w:val="24"/>
          <w:szCs w:val="24"/>
        </w:rPr>
        <w:t xml:space="preserve">ve ekte sunulan     </w:t>
      </w:r>
      <w:r w:rsidRPr="0042709E">
        <w:rPr>
          <w:rFonts w:ascii="Times New Roman" w:hAnsi="Times New Roman" w:cs="Times New Roman"/>
          <w:sz w:val="24"/>
          <w:szCs w:val="24"/>
        </w:rPr>
        <w:t xml:space="preserve">  [ II SAYILI  BOŞ MEMUR KADRO (derece)DEĞİŞİKLİK TEKLİF CETVELİ ] oybirliği ile kabul edildi.</w:t>
      </w:r>
    </w:p>
    <w:p w:rsidR="001B2973" w:rsidRDefault="001B2973" w:rsidP="001B2973">
      <w:pPr>
        <w:spacing w:after="0"/>
        <w:rPr>
          <w:rFonts w:ascii="Times New Roman" w:eastAsia="Calibri" w:hAnsi="Times New Roman" w:cs="Times New Roman"/>
          <w:b/>
        </w:rPr>
      </w:pPr>
    </w:p>
    <w:p w:rsidR="00C069CA" w:rsidRDefault="00C069CA" w:rsidP="008E3313">
      <w:pPr>
        <w:rPr>
          <w:rFonts w:ascii="Times New Roman" w:hAnsi="Times New Roman" w:cs="Times New Roman"/>
          <w:b/>
          <w:sz w:val="24"/>
          <w:szCs w:val="24"/>
        </w:rPr>
      </w:pPr>
    </w:p>
    <w:p w:rsidR="008E3313" w:rsidRDefault="008E3313" w:rsidP="008E3313">
      <w:bookmarkStart w:id="0" w:name="_GoBack"/>
      <w:bookmarkEnd w:id="0"/>
      <w:r w:rsidRPr="0019007E">
        <w:rPr>
          <w:rFonts w:ascii="Times New Roman" w:hAnsi="Times New Roman" w:cs="Times New Roman"/>
          <w:b/>
          <w:sz w:val="24"/>
          <w:szCs w:val="24"/>
        </w:rPr>
        <w:lastRenderedPageBreak/>
        <w:t xml:space="preserve">KARAR - </w:t>
      </w:r>
      <w:r>
        <w:rPr>
          <w:rFonts w:ascii="Times New Roman" w:hAnsi="Times New Roman" w:cs="Times New Roman"/>
          <w:b/>
          <w:sz w:val="24"/>
          <w:szCs w:val="24"/>
        </w:rPr>
        <w:t>13</w:t>
      </w:r>
      <w:r w:rsidRPr="0019007E">
        <w:rPr>
          <w:rFonts w:ascii="Times New Roman" w:hAnsi="Times New Roman" w:cs="Times New Roman"/>
          <w:b/>
          <w:sz w:val="24"/>
          <w:szCs w:val="24"/>
        </w:rPr>
        <w:t xml:space="preserve"> - </w:t>
      </w:r>
      <w:r w:rsidRPr="008C3514">
        <w:rPr>
          <w:rFonts w:ascii="Times New Roman" w:hAnsi="Times New Roman" w:cs="Times New Roman"/>
          <w:color w:val="000000"/>
          <w:sz w:val="24"/>
          <w:szCs w:val="24"/>
        </w:rPr>
        <w:t xml:space="preserve">Belediye Meclisimizin 04.11.2020 Tarih ve 112 </w:t>
      </w:r>
      <w:proofErr w:type="spellStart"/>
      <w:r w:rsidRPr="008C3514">
        <w:rPr>
          <w:rFonts w:ascii="Times New Roman" w:hAnsi="Times New Roman" w:cs="Times New Roman"/>
          <w:color w:val="000000"/>
          <w:sz w:val="24"/>
          <w:szCs w:val="24"/>
        </w:rPr>
        <w:t>nolu</w:t>
      </w:r>
      <w:proofErr w:type="spellEnd"/>
      <w:r w:rsidRPr="008C3514">
        <w:rPr>
          <w:rFonts w:ascii="Times New Roman" w:hAnsi="Times New Roman" w:cs="Times New Roman"/>
          <w:color w:val="000000"/>
          <w:sz w:val="24"/>
          <w:szCs w:val="24"/>
        </w:rPr>
        <w:t xml:space="preserve"> kararı ile 2021  yılında uygulanmak üzere oybirliği ile kabul edilen ücretler tarifesinin 32. Maddesindeki Taksi-Dolmuş Ücretlerinin, Covid-19 </w:t>
      </w:r>
      <w:proofErr w:type="spellStart"/>
      <w:r w:rsidRPr="008C3514">
        <w:rPr>
          <w:rFonts w:ascii="Times New Roman" w:hAnsi="Times New Roman" w:cs="Times New Roman"/>
          <w:color w:val="000000"/>
          <w:sz w:val="24"/>
          <w:szCs w:val="24"/>
        </w:rPr>
        <w:t>Pandemisi</w:t>
      </w:r>
      <w:proofErr w:type="spellEnd"/>
      <w:r w:rsidRPr="008C3514">
        <w:rPr>
          <w:rFonts w:ascii="Times New Roman" w:hAnsi="Times New Roman" w:cs="Times New Roman"/>
          <w:color w:val="000000"/>
          <w:sz w:val="24"/>
          <w:szCs w:val="24"/>
        </w:rPr>
        <w:t xml:space="preserve"> nedeni ile Dünya’da ve ülkemizde yaşamın olumsuz etkilenmesi</w:t>
      </w:r>
      <w:r>
        <w:rPr>
          <w:rFonts w:ascii="Times New Roman" w:hAnsi="Times New Roman" w:cs="Times New Roman"/>
          <w:color w:val="000000"/>
          <w:sz w:val="24"/>
          <w:szCs w:val="24"/>
        </w:rPr>
        <w:t>, taksi-</w:t>
      </w:r>
      <w:proofErr w:type="gramStart"/>
      <w:r>
        <w:rPr>
          <w:rFonts w:ascii="Times New Roman" w:hAnsi="Times New Roman" w:cs="Times New Roman"/>
          <w:color w:val="000000"/>
          <w:sz w:val="24"/>
          <w:szCs w:val="24"/>
        </w:rPr>
        <w:t>dolmuşların  en</w:t>
      </w:r>
      <w:proofErr w:type="gramEnd"/>
      <w:r>
        <w:rPr>
          <w:rFonts w:ascii="Times New Roman" w:hAnsi="Times New Roman" w:cs="Times New Roman"/>
          <w:color w:val="000000"/>
          <w:sz w:val="24"/>
          <w:szCs w:val="24"/>
        </w:rPr>
        <w:t xml:space="preserve"> fazla zarar görev hizmet alanlarından biri olması nedeniyle Ücretler Tarifesinin 32.maddesinde yer alan ve </w:t>
      </w:r>
      <w:r w:rsidRPr="008C3514">
        <w:rPr>
          <w:rFonts w:ascii="Times New Roman" w:hAnsi="Times New Roman" w:cs="Times New Roman"/>
          <w:color w:val="000000"/>
          <w:sz w:val="24"/>
          <w:szCs w:val="24"/>
        </w:rPr>
        <w:t> 01.01.2021 tarihinden it</w:t>
      </w:r>
      <w:r>
        <w:rPr>
          <w:rFonts w:ascii="Times New Roman" w:hAnsi="Times New Roman" w:cs="Times New Roman"/>
          <w:color w:val="000000"/>
          <w:sz w:val="24"/>
          <w:szCs w:val="24"/>
        </w:rPr>
        <w:t xml:space="preserve">ibaren uygulanacak  ücret artışının </w:t>
      </w:r>
      <w:r w:rsidRPr="008C3514">
        <w:rPr>
          <w:rFonts w:ascii="Times New Roman" w:hAnsi="Times New Roman" w:cs="Times New Roman"/>
          <w:color w:val="000000"/>
          <w:sz w:val="24"/>
          <w:szCs w:val="24"/>
        </w:rPr>
        <w:t>31.06.2021 tarihine ertelenip, bu tarihe kadar 2020 yılı ücretlerinin uygulanması</w:t>
      </w:r>
      <w:r>
        <w:rPr>
          <w:rFonts w:ascii="Times New Roman" w:hAnsi="Times New Roman" w:cs="Times New Roman"/>
          <w:color w:val="000000"/>
          <w:sz w:val="24"/>
          <w:szCs w:val="24"/>
        </w:rPr>
        <w:t xml:space="preserve">na, oybirliği ile karar verildi.  </w:t>
      </w:r>
      <w:r w:rsidRPr="008C3514">
        <w:rPr>
          <w:rFonts w:ascii="Times New Roman" w:hAnsi="Times New Roman" w:cs="Times New Roman"/>
          <w:color w:val="000000"/>
          <w:sz w:val="24"/>
          <w:szCs w:val="24"/>
        </w:rPr>
        <w:t xml:space="preserve"> </w:t>
      </w:r>
    </w:p>
    <w:p w:rsidR="008E3313" w:rsidRDefault="008E3313" w:rsidP="008E3313"/>
    <w:p w:rsidR="008E3313" w:rsidRPr="00542E84" w:rsidRDefault="008E3313" w:rsidP="008E3313">
      <w:pPr>
        <w:spacing w:after="0"/>
        <w:rPr>
          <w:rFonts w:ascii="Times New Roman" w:eastAsia="Calibri" w:hAnsi="Times New Roman" w:cs="Times New Roman"/>
          <w:b/>
          <w:sz w:val="24"/>
          <w:szCs w:val="24"/>
        </w:rPr>
      </w:pPr>
      <w:r w:rsidRPr="00542E84">
        <w:rPr>
          <w:rFonts w:ascii="Times New Roman" w:eastAsia="Calibri" w:hAnsi="Times New Roman" w:cs="Times New Roman"/>
          <w:b/>
          <w:sz w:val="24"/>
          <w:szCs w:val="24"/>
        </w:rPr>
        <w:t xml:space="preserve">Hayrettin KAYA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 xml:space="preserve">Fatma ÜSTÜN  </w:t>
      </w:r>
      <w:r w:rsidRPr="00542E84">
        <w:rPr>
          <w:rFonts w:ascii="Times New Roman" w:eastAsia="Calibri" w:hAnsi="Times New Roman" w:cs="Times New Roman"/>
          <w:b/>
          <w:sz w:val="24"/>
          <w:szCs w:val="24"/>
        </w:rPr>
        <w:tab/>
      </w:r>
      <w:r w:rsidRPr="00542E84">
        <w:rPr>
          <w:rFonts w:ascii="Times New Roman" w:eastAsia="Calibri" w:hAnsi="Times New Roman" w:cs="Times New Roman"/>
          <w:b/>
          <w:sz w:val="24"/>
          <w:szCs w:val="24"/>
        </w:rPr>
        <w:tab/>
        <w:t>Hakan Aycan ALTINTAŞ</w:t>
      </w:r>
    </w:p>
    <w:p w:rsidR="008E3313" w:rsidRPr="00542E84" w:rsidRDefault="008E3313" w:rsidP="008E3313">
      <w:pPr>
        <w:pStyle w:val="AralkYok"/>
        <w:rPr>
          <w:rFonts w:ascii="Times New Roman" w:hAnsi="Times New Roman" w:cs="Times New Roman"/>
          <w:b/>
          <w:sz w:val="24"/>
          <w:szCs w:val="24"/>
        </w:rPr>
      </w:pPr>
      <w:r w:rsidRPr="00542E84">
        <w:rPr>
          <w:rFonts w:ascii="Times New Roman" w:hAnsi="Times New Roman" w:cs="Times New Roman"/>
          <w:b/>
          <w:sz w:val="24"/>
          <w:szCs w:val="24"/>
        </w:rPr>
        <w:t xml:space="preserve">Belediye ve Meclis Başkanı        </w:t>
      </w:r>
      <w:r w:rsidRPr="00542E84">
        <w:rPr>
          <w:rFonts w:ascii="Times New Roman" w:hAnsi="Times New Roman" w:cs="Times New Roman"/>
          <w:b/>
          <w:sz w:val="24"/>
          <w:szCs w:val="24"/>
        </w:rPr>
        <w:tab/>
      </w:r>
      <w:proofErr w:type="gramStart"/>
      <w:r w:rsidRPr="00542E84">
        <w:rPr>
          <w:rFonts w:ascii="Times New Roman" w:hAnsi="Times New Roman" w:cs="Times New Roman"/>
          <w:b/>
          <w:sz w:val="24"/>
          <w:szCs w:val="24"/>
        </w:rPr>
        <w:t>Katip</w:t>
      </w:r>
      <w:proofErr w:type="gramEnd"/>
      <w:r w:rsidRPr="00542E84">
        <w:rPr>
          <w:rFonts w:ascii="Times New Roman" w:hAnsi="Times New Roman" w:cs="Times New Roman"/>
          <w:b/>
          <w:sz w:val="24"/>
          <w:szCs w:val="24"/>
        </w:rPr>
        <w:t xml:space="preserve"> Üye</w:t>
      </w:r>
      <w:r w:rsidRPr="00542E84">
        <w:rPr>
          <w:rFonts w:ascii="Times New Roman" w:hAnsi="Times New Roman" w:cs="Times New Roman"/>
          <w:b/>
          <w:sz w:val="24"/>
          <w:szCs w:val="24"/>
        </w:rPr>
        <w:tab/>
      </w:r>
      <w:r w:rsidRPr="00542E84">
        <w:rPr>
          <w:rFonts w:ascii="Times New Roman" w:hAnsi="Times New Roman" w:cs="Times New Roman"/>
          <w:b/>
          <w:sz w:val="24"/>
          <w:szCs w:val="24"/>
        </w:rPr>
        <w:tab/>
      </w:r>
      <w:r w:rsidRPr="00542E84">
        <w:rPr>
          <w:rFonts w:ascii="Times New Roman" w:hAnsi="Times New Roman" w:cs="Times New Roman"/>
          <w:b/>
          <w:sz w:val="24"/>
          <w:szCs w:val="24"/>
        </w:rPr>
        <w:tab/>
        <w:t>Katip Üye</w:t>
      </w:r>
    </w:p>
    <w:p w:rsidR="008E3313" w:rsidRDefault="008E3313"/>
    <w:sectPr w:rsidR="008E3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75E74"/>
    <w:multiLevelType w:val="hybridMultilevel"/>
    <w:tmpl w:val="276008E0"/>
    <w:lvl w:ilvl="0" w:tplc="FE66496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B25F6B"/>
    <w:multiLevelType w:val="hybridMultilevel"/>
    <w:tmpl w:val="30049526"/>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D4"/>
    <w:rsid w:val="000C21E8"/>
    <w:rsid w:val="001B2973"/>
    <w:rsid w:val="0021087E"/>
    <w:rsid w:val="00270769"/>
    <w:rsid w:val="002F7ED4"/>
    <w:rsid w:val="00405642"/>
    <w:rsid w:val="00474FB9"/>
    <w:rsid w:val="004E4E06"/>
    <w:rsid w:val="00526E1D"/>
    <w:rsid w:val="00577530"/>
    <w:rsid w:val="0060006D"/>
    <w:rsid w:val="006156CB"/>
    <w:rsid w:val="006E2FE6"/>
    <w:rsid w:val="006E75C0"/>
    <w:rsid w:val="00816F35"/>
    <w:rsid w:val="00857982"/>
    <w:rsid w:val="008E3313"/>
    <w:rsid w:val="00A95FAF"/>
    <w:rsid w:val="00AA3B24"/>
    <w:rsid w:val="00AE3D9A"/>
    <w:rsid w:val="00C069CA"/>
    <w:rsid w:val="00CB2ABB"/>
    <w:rsid w:val="00D96CD9"/>
    <w:rsid w:val="00DC259A"/>
    <w:rsid w:val="00E07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37C"/>
  <w15:chartTrackingRefBased/>
  <w15:docId w15:val="{7434E9F1-47B4-40FC-81CB-EBDA9FC1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3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16F35"/>
    <w:pPr>
      <w:spacing w:after="0" w:line="240" w:lineRule="auto"/>
    </w:pPr>
  </w:style>
  <w:style w:type="character" w:customStyle="1" w:styleId="AralkYokChar">
    <w:name w:val="Aralık Yok Char"/>
    <w:basedOn w:val="VarsaylanParagrafYazTipi"/>
    <w:link w:val="AralkYok"/>
    <w:uiPriority w:val="1"/>
    <w:locked/>
    <w:rsid w:val="00816F35"/>
  </w:style>
  <w:style w:type="paragraph" w:styleId="ListeParagraf">
    <w:name w:val="List Paragraph"/>
    <w:basedOn w:val="Normal"/>
    <w:uiPriority w:val="34"/>
    <w:qFormat/>
    <w:rsid w:val="00816F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816F3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96C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6CD9"/>
    <w:rPr>
      <w:rFonts w:ascii="Segoe UI" w:hAnsi="Segoe UI" w:cs="Segoe UI"/>
      <w:sz w:val="18"/>
      <w:szCs w:val="18"/>
    </w:rPr>
  </w:style>
  <w:style w:type="paragraph" w:styleId="stBilgi">
    <w:name w:val="header"/>
    <w:basedOn w:val="Normal"/>
    <w:link w:val="stBilgiChar"/>
    <w:unhideWhenUsed/>
    <w:rsid w:val="000C21E8"/>
    <w:pPr>
      <w:tabs>
        <w:tab w:val="center" w:pos="4536"/>
        <w:tab w:val="right" w:pos="9072"/>
      </w:tabs>
      <w:spacing w:after="0" w:line="240" w:lineRule="auto"/>
      <w:ind w:firstLine="360"/>
    </w:pPr>
    <w:rPr>
      <w:rFonts w:eastAsiaTheme="minorEastAsia"/>
      <w:lang w:val="en-US" w:bidi="en-US"/>
    </w:rPr>
  </w:style>
  <w:style w:type="character" w:customStyle="1" w:styleId="stBilgiChar">
    <w:name w:val="Üst Bilgi Char"/>
    <w:basedOn w:val="VarsaylanParagrafYazTipi"/>
    <w:link w:val="stBilgi"/>
    <w:rsid w:val="000C21E8"/>
    <w:rPr>
      <w:rFonts w:eastAsiaTheme="minorEastAsia"/>
      <w:lang w:val="en-US" w:bidi="en-US"/>
    </w:rPr>
  </w:style>
  <w:style w:type="paragraph" w:customStyle="1" w:styleId="t">
    <w:name w:val="t"/>
    <w:basedOn w:val="Normal"/>
    <w:rsid w:val="00AA3B24"/>
    <w:pPr>
      <w:spacing w:before="100" w:beforeAutospacing="1" w:after="100" w:afterAutospacing="1" w:line="240" w:lineRule="auto"/>
      <w:ind w:firstLine="25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210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4</Pages>
  <Words>1144</Words>
  <Characters>6525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16</cp:revision>
  <cp:lastPrinted>2021-01-11T10:32:00Z</cp:lastPrinted>
  <dcterms:created xsi:type="dcterms:W3CDTF">2020-12-16T12:13:00Z</dcterms:created>
  <dcterms:modified xsi:type="dcterms:W3CDTF">2021-03-10T07:39:00Z</dcterms:modified>
</cp:coreProperties>
</file>